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8BA64" w14:textId="77777777" w:rsidR="00EC2D17" w:rsidRPr="00261579" w:rsidRDefault="00EC2D17" w:rsidP="00BB34EA">
      <w:pPr>
        <w:tabs>
          <w:tab w:val="left" w:pos="6663"/>
        </w:tabs>
        <w:spacing w:after="0"/>
        <w:ind w:left="6379" w:firstLine="425"/>
        <w:rPr>
          <w:rFonts w:ascii="Times New Roman" w:hAnsi="Times New Roman"/>
          <w:sz w:val="24"/>
          <w:szCs w:val="24"/>
        </w:rPr>
      </w:pPr>
      <w:r w:rsidRPr="00261579">
        <w:rPr>
          <w:rFonts w:ascii="Times New Roman" w:hAnsi="Times New Roman"/>
          <w:sz w:val="24"/>
          <w:szCs w:val="24"/>
        </w:rPr>
        <w:t>«Утверждаю»</w:t>
      </w:r>
    </w:p>
    <w:p w14:paraId="67430233" w14:textId="77777777" w:rsidR="00653BC6" w:rsidRDefault="00EC2D17" w:rsidP="00261579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61579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619387EF" w14:textId="28D2E03A" w:rsidR="00EC2D17" w:rsidRPr="00261579" w:rsidRDefault="00EC2D17" w:rsidP="00261579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61579">
        <w:rPr>
          <w:rFonts w:ascii="Times New Roman" w:hAnsi="Times New Roman"/>
          <w:sz w:val="24"/>
          <w:szCs w:val="24"/>
        </w:rPr>
        <w:t xml:space="preserve">директора – </w:t>
      </w:r>
      <w:r w:rsidR="00504EC8">
        <w:rPr>
          <w:rFonts w:ascii="Times New Roman" w:hAnsi="Times New Roman"/>
          <w:sz w:val="24"/>
          <w:szCs w:val="24"/>
        </w:rPr>
        <w:t>г</w:t>
      </w:r>
      <w:r w:rsidRPr="00261579">
        <w:rPr>
          <w:rFonts w:ascii="Times New Roman" w:hAnsi="Times New Roman"/>
          <w:sz w:val="24"/>
          <w:szCs w:val="24"/>
        </w:rPr>
        <w:t>лавный инженер</w:t>
      </w:r>
    </w:p>
    <w:p w14:paraId="73D2D488" w14:textId="77777777" w:rsidR="00EC2D17" w:rsidRPr="00261579" w:rsidRDefault="00EC2D17" w:rsidP="00261579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6157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A305725" w14:textId="77777777" w:rsidR="00EC2D17" w:rsidRPr="00261579" w:rsidRDefault="00EC2D17" w:rsidP="00261579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61579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2B8C1C74" w14:textId="227BC970" w:rsidR="00EC2D17" w:rsidRPr="00261579" w:rsidRDefault="00EC2D17" w:rsidP="00261579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61579">
        <w:rPr>
          <w:rFonts w:ascii="Times New Roman" w:hAnsi="Times New Roman"/>
          <w:sz w:val="24"/>
          <w:szCs w:val="24"/>
        </w:rPr>
        <w:t>«</w:t>
      </w:r>
      <w:r w:rsidR="00504EC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96F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D7176">
        <w:rPr>
          <w:rFonts w:ascii="Times New Roman" w:hAnsi="Times New Roman"/>
          <w:sz w:val="24"/>
          <w:szCs w:val="24"/>
          <w:u w:val="single"/>
        </w:rPr>
        <w:t>23</w:t>
      </w:r>
      <w:r w:rsidR="00096F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04E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61579">
        <w:rPr>
          <w:rFonts w:ascii="Times New Roman" w:hAnsi="Times New Roman"/>
          <w:sz w:val="24"/>
          <w:szCs w:val="24"/>
        </w:rPr>
        <w:t>»</w:t>
      </w:r>
      <w:r w:rsidR="00504E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D7176">
        <w:rPr>
          <w:rFonts w:ascii="Times New Roman" w:hAnsi="Times New Roman"/>
          <w:sz w:val="24"/>
          <w:szCs w:val="24"/>
          <w:u w:val="single"/>
        </w:rPr>
        <w:t>января</w:t>
      </w:r>
      <w:r w:rsidR="00504EC8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261579">
        <w:rPr>
          <w:rFonts w:ascii="Times New Roman" w:hAnsi="Times New Roman"/>
          <w:sz w:val="24"/>
          <w:szCs w:val="24"/>
        </w:rPr>
        <w:t>202</w:t>
      </w:r>
      <w:r w:rsidR="00096F3D">
        <w:rPr>
          <w:rFonts w:ascii="Times New Roman" w:hAnsi="Times New Roman"/>
          <w:sz w:val="24"/>
          <w:szCs w:val="24"/>
        </w:rPr>
        <w:t>5</w:t>
      </w:r>
      <w:r w:rsidR="00504EC8">
        <w:rPr>
          <w:rFonts w:ascii="Times New Roman" w:hAnsi="Times New Roman"/>
          <w:sz w:val="24"/>
          <w:szCs w:val="24"/>
        </w:rPr>
        <w:t> </w:t>
      </w:r>
      <w:r w:rsidRPr="00261579">
        <w:rPr>
          <w:rFonts w:ascii="Times New Roman" w:hAnsi="Times New Roman"/>
          <w:sz w:val="24"/>
          <w:szCs w:val="24"/>
        </w:rPr>
        <w:t>г.</w:t>
      </w:r>
    </w:p>
    <w:p w14:paraId="392C6B47" w14:textId="77777777" w:rsidR="00EC2D17" w:rsidRPr="00315802" w:rsidRDefault="00EC2D17" w:rsidP="00EC2D1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81C5429" w14:textId="769B0F8A" w:rsidR="00EC2D17" w:rsidRPr="009A0799" w:rsidRDefault="00EC2D17" w:rsidP="00653B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96F3D" w:rsidRPr="00096F3D">
        <w:rPr>
          <w:rFonts w:ascii="Times New Roman" w:hAnsi="Times New Roman"/>
          <w:sz w:val="24"/>
          <w:szCs w:val="24"/>
        </w:rPr>
        <w:t>ГКПЗ 2025 г., Лот №25.000015 «Приобретение оргтехники» (Инвестиционная программа, код проекта 55.01.0245)</w:t>
      </w:r>
      <w:r w:rsidRPr="00CC15F7">
        <w:rPr>
          <w:rFonts w:ascii="Times New Roman" w:hAnsi="Times New Roman"/>
          <w:sz w:val="24"/>
          <w:szCs w:val="24"/>
        </w:rPr>
        <w:t>.</w:t>
      </w:r>
    </w:p>
    <w:p w14:paraId="71D5B322" w14:textId="564C73CB" w:rsidR="00EC2D17" w:rsidRPr="00BA42F5" w:rsidRDefault="00EC2D17" w:rsidP="00261579">
      <w:pPr>
        <w:pStyle w:val="1"/>
        <w:spacing w:before="0" w:beforeAutospacing="0" w:after="0" w:afterAutospacing="0" w:line="276" w:lineRule="auto"/>
        <w:rPr>
          <w:b w:val="0"/>
          <w:bCs w:val="0"/>
          <w:color w:val="323232"/>
          <w:sz w:val="24"/>
          <w:szCs w:val="24"/>
        </w:rPr>
      </w:pPr>
      <w:r w:rsidRPr="00261579">
        <w:rPr>
          <w:b w:val="0"/>
          <w:sz w:val="24"/>
          <w:szCs w:val="24"/>
        </w:rPr>
        <w:t>Наименование закупки</w:t>
      </w:r>
      <w:r w:rsidRPr="009A0799">
        <w:rPr>
          <w:sz w:val="24"/>
          <w:szCs w:val="24"/>
        </w:rPr>
        <w:t xml:space="preserve">: </w:t>
      </w:r>
      <w:r w:rsidR="00653BC6" w:rsidRPr="00261579">
        <w:rPr>
          <w:b w:val="0"/>
          <w:sz w:val="24"/>
          <w:szCs w:val="24"/>
        </w:rPr>
        <w:t>П</w:t>
      </w:r>
      <w:r w:rsidR="00653BC6" w:rsidRPr="00BA42F5">
        <w:rPr>
          <w:b w:val="0"/>
          <w:bCs w:val="0"/>
          <w:color w:val="202020"/>
          <w:sz w:val="24"/>
          <w:szCs w:val="24"/>
        </w:rPr>
        <w:t xml:space="preserve">лоттер </w:t>
      </w:r>
      <w:r w:rsidR="00653BC6">
        <w:rPr>
          <w:b w:val="0"/>
          <w:bCs w:val="0"/>
          <w:color w:val="202020"/>
          <w:sz w:val="24"/>
          <w:szCs w:val="24"/>
        </w:rPr>
        <w:t>р</w:t>
      </w:r>
      <w:r w:rsidR="00BA42F5" w:rsidRPr="00BA42F5">
        <w:rPr>
          <w:b w:val="0"/>
          <w:bCs w:val="0"/>
          <w:color w:val="202020"/>
          <w:sz w:val="24"/>
          <w:szCs w:val="24"/>
        </w:rPr>
        <w:t>ежущий MobiCareSkin 12</w:t>
      </w:r>
      <w:r w:rsidR="00653BC6">
        <w:rPr>
          <w:b w:val="0"/>
          <w:bCs w:val="0"/>
          <w:color w:val="202020"/>
          <w:sz w:val="24"/>
          <w:szCs w:val="24"/>
        </w:rPr>
        <w:t xml:space="preserve"> (далее – </w:t>
      </w:r>
      <w:r w:rsidR="00117367">
        <w:rPr>
          <w:b w:val="0"/>
          <w:bCs w:val="0"/>
          <w:color w:val="202020"/>
          <w:sz w:val="24"/>
          <w:szCs w:val="24"/>
        </w:rPr>
        <w:t>Плоттер</w:t>
      </w:r>
      <w:r w:rsidR="00653BC6">
        <w:rPr>
          <w:b w:val="0"/>
          <w:bCs w:val="0"/>
          <w:color w:val="202020"/>
          <w:sz w:val="24"/>
          <w:szCs w:val="24"/>
        </w:rPr>
        <w:t>).</w:t>
      </w:r>
    </w:p>
    <w:p w14:paraId="2E462480" w14:textId="1F638338" w:rsidR="00EC2D17" w:rsidRPr="009A0799" w:rsidRDefault="00EC2D17" w:rsidP="00096F3D">
      <w:pPr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96F3D" w:rsidRPr="00096F3D">
        <w:rPr>
          <w:rFonts w:ascii="Times New Roman" w:eastAsia="Times New Roman" w:hAnsi="Times New Roman"/>
          <w:color w:val="000000"/>
          <w:lang w:eastAsia="ru-RU"/>
        </w:rPr>
        <w:t>13 386,07</w:t>
      </w:r>
      <w:r w:rsidR="00096F3D">
        <w:rPr>
          <w:rFonts w:ascii="Times New Roman" w:eastAsia="Times New Roman" w:hAnsi="Times New Roman"/>
          <w:color w:val="000000"/>
          <w:lang w:eastAsia="ru-RU"/>
        </w:rPr>
        <w:t xml:space="preserve"> сомони (тринадцать тысяч триста восемьдесят шесть сомони, 07 дирам)</w:t>
      </w:r>
      <w:r w:rsidR="00DB6BB7">
        <w:rPr>
          <w:rFonts w:ascii="Times New Roman" w:hAnsi="Times New Roman"/>
          <w:sz w:val="24"/>
          <w:szCs w:val="24"/>
        </w:rPr>
        <w:t>.</w:t>
      </w:r>
    </w:p>
    <w:p w14:paraId="53F313CC" w14:textId="77777777" w:rsidR="00EC2D17" w:rsidRPr="00782C66" w:rsidRDefault="00EC2D17" w:rsidP="00EC2D17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F4B5606" w14:textId="1CA2F605" w:rsidR="00EC2D17" w:rsidRPr="00782C66" w:rsidRDefault="00EC2D17" w:rsidP="00EC2D17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A8743D" w:rsidRPr="000B5F22">
        <w:rPr>
          <w:sz w:val="24"/>
        </w:rPr>
        <w:t>плоттер</w:t>
      </w:r>
      <w:r w:rsidR="00A8743D">
        <w:rPr>
          <w:sz w:val="24"/>
        </w:rPr>
        <w:t>а</w:t>
      </w:r>
      <w:r w:rsidR="00A8743D" w:rsidRPr="000B5F22">
        <w:rPr>
          <w:sz w:val="24"/>
        </w:rPr>
        <w:t xml:space="preserve"> </w:t>
      </w:r>
      <w:r w:rsidR="000B5F22" w:rsidRPr="000B5F22">
        <w:rPr>
          <w:sz w:val="24"/>
        </w:rPr>
        <w:t>р</w:t>
      </w:r>
      <w:r w:rsidRPr="000B5F22">
        <w:rPr>
          <w:sz w:val="24"/>
        </w:rPr>
        <w:t>ежущ</w:t>
      </w:r>
      <w:r w:rsidR="00A8743D">
        <w:rPr>
          <w:sz w:val="24"/>
        </w:rPr>
        <w:t xml:space="preserve">его </w:t>
      </w:r>
      <w:r w:rsidR="00BA42F5" w:rsidRPr="000B5F22">
        <w:rPr>
          <w:sz w:val="24"/>
        </w:rPr>
        <w:t>MobiCareSkin 12.</w:t>
      </w:r>
    </w:p>
    <w:p w14:paraId="782FE0A5" w14:textId="77777777" w:rsidR="00EC2D17" w:rsidRPr="00E9013E" w:rsidRDefault="00EC2D17" w:rsidP="00261579">
      <w:pPr>
        <w:pStyle w:val="a8"/>
        <w:numPr>
          <w:ilvl w:val="0"/>
          <w:numId w:val="8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013E">
        <w:rPr>
          <w:rFonts w:ascii="Times New Roman" w:hAnsi="Times New Roman"/>
          <w:b/>
          <w:sz w:val="24"/>
          <w:szCs w:val="24"/>
        </w:rPr>
        <w:t>Общие требования</w:t>
      </w:r>
      <w:r w:rsidRPr="00E9013E">
        <w:rPr>
          <w:rFonts w:ascii="Times New Roman" w:hAnsi="Times New Roman"/>
          <w:sz w:val="24"/>
          <w:szCs w:val="24"/>
        </w:rPr>
        <w:t>:</w:t>
      </w:r>
    </w:p>
    <w:p w14:paraId="724E2B99" w14:textId="7E3225D3" w:rsidR="001751B1" w:rsidRPr="00261579" w:rsidRDefault="001751B1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Страна-производитель – </w:t>
      </w:r>
      <w:r w:rsidR="00B3458E">
        <w:rPr>
          <w:rFonts w:ascii="Times New Roman" w:hAnsi="Times New Roman"/>
          <w:sz w:val="24"/>
          <w:szCs w:val="24"/>
        </w:rPr>
        <w:t>Южная Корея</w:t>
      </w:r>
      <w:r w:rsidR="00DB7477">
        <w:rPr>
          <w:rFonts w:ascii="Times New Roman" w:hAnsi="Times New Roman"/>
          <w:sz w:val="24"/>
          <w:szCs w:val="24"/>
        </w:rPr>
        <w:t>.</w:t>
      </w:r>
    </w:p>
    <w:p w14:paraId="5FCA0A2F" w14:textId="0E4B6541" w:rsidR="00EC2D1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A42F5" w:rsidRPr="00DB7477">
        <w:rPr>
          <w:rFonts w:ascii="Times New Roman" w:hAnsi="Times New Roman"/>
          <w:bCs/>
          <w:sz w:val="24"/>
          <w:szCs w:val="24"/>
        </w:rPr>
        <w:t>MobiCareSkin</w:t>
      </w:r>
      <w:r w:rsidR="00BF3FB4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64F58ACF" w14:textId="77777777" w:rsidR="00EC2D1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1</w:t>
      </w:r>
      <w:r w:rsidRPr="009A0799">
        <w:rPr>
          <w:rFonts w:ascii="Times New Roman" w:hAnsi="Times New Roman"/>
          <w:sz w:val="24"/>
          <w:szCs w:val="24"/>
        </w:rPr>
        <w:t xml:space="preserve"> шт.</w:t>
      </w:r>
    </w:p>
    <w:p w14:paraId="0F2C3442" w14:textId="5FE8529D" w:rsidR="0011736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117367">
        <w:rPr>
          <w:rFonts w:ascii="Times New Roman" w:hAnsi="Times New Roman"/>
          <w:sz w:val="24"/>
          <w:szCs w:val="24"/>
        </w:rPr>
        <w:t>Поставляемый Плоттер должен отгружаться Участником в таре и упаковке, обеспечивающей полную сохранность Плоттера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Тара невозвратная.</w:t>
      </w:r>
    </w:p>
    <w:p w14:paraId="1559D20E" w14:textId="3362C3AD" w:rsidR="00117367" w:rsidRPr="00DB723D" w:rsidRDefault="00EC2D17" w:rsidP="00DB723D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DB723D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B723D">
        <w:rPr>
          <w:rFonts w:ascii="Times New Roman" w:hAnsi="Times New Roman"/>
          <w:sz w:val="24"/>
          <w:szCs w:val="24"/>
        </w:rPr>
        <w:t xml:space="preserve"> – </w:t>
      </w:r>
      <w:r w:rsidR="00096F3D">
        <w:rPr>
          <w:rFonts w:ascii="Times New Roman" w:hAnsi="Times New Roman"/>
          <w:sz w:val="24"/>
          <w:szCs w:val="24"/>
        </w:rPr>
        <w:t xml:space="preserve">на условиях поставки </w:t>
      </w:r>
      <w:r w:rsidR="00096F3D">
        <w:rPr>
          <w:rFonts w:ascii="Times New Roman" w:hAnsi="Times New Roman"/>
          <w:sz w:val="24"/>
          <w:szCs w:val="24"/>
          <w:lang w:val="en-US"/>
        </w:rPr>
        <w:t>D</w:t>
      </w:r>
      <w:r w:rsidR="000772C8">
        <w:rPr>
          <w:rFonts w:ascii="Times New Roman" w:hAnsi="Times New Roman"/>
          <w:sz w:val="24"/>
          <w:szCs w:val="24"/>
          <w:lang w:val="en-US"/>
        </w:rPr>
        <w:t>DP</w:t>
      </w:r>
      <w:r w:rsidR="00126DF2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096F3D" w:rsidRPr="00135DBC">
        <w:rPr>
          <w:rFonts w:ascii="Times New Roman" w:hAnsi="Times New Roman"/>
          <w:sz w:val="24"/>
          <w:szCs w:val="24"/>
        </w:rPr>
        <w:t xml:space="preserve"> </w:t>
      </w:r>
      <w:r w:rsidR="00096F3D">
        <w:rPr>
          <w:rFonts w:ascii="Times New Roman" w:hAnsi="Times New Roman"/>
          <w:sz w:val="24"/>
          <w:szCs w:val="24"/>
        </w:rPr>
        <w:t xml:space="preserve">Республики Таджикистан, </w:t>
      </w:r>
      <w:r w:rsidR="00096F3D" w:rsidRPr="009509BD">
        <w:rPr>
          <w:rFonts w:ascii="Times New Roman" w:hAnsi="Times New Roman"/>
          <w:sz w:val="24"/>
          <w:szCs w:val="24"/>
        </w:rPr>
        <w:t xml:space="preserve">Дангаринский район, посёлок Сангтуда, производственная территория Сангтудинской ГЭС-1 </w:t>
      </w:r>
      <w:r w:rsidR="00096F3D">
        <w:rPr>
          <w:rFonts w:ascii="Times New Roman" w:hAnsi="Times New Roman"/>
          <w:sz w:val="24"/>
          <w:szCs w:val="24"/>
        </w:rPr>
        <w:t xml:space="preserve">в соответствии </w:t>
      </w:r>
      <w:r w:rsidR="00096F3D" w:rsidRPr="009509BD">
        <w:rPr>
          <w:rFonts w:ascii="Times New Roman" w:hAnsi="Times New Roman"/>
          <w:sz w:val="24"/>
          <w:szCs w:val="24"/>
        </w:rPr>
        <w:t>Инкотермс 2010</w:t>
      </w:r>
      <w:r w:rsidR="00117367" w:rsidRPr="00DB723D">
        <w:rPr>
          <w:rFonts w:ascii="Times New Roman" w:hAnsi="Times New Roman"/>
          <w:sz w:val="24"/>
          <w:szCs w:val="24"/>
        </w:rPr>
        <w:t>.</w:t>
      </w:r>
    </w:p>
    <w:p w14:paraId="76BDF8B6" w14:textId="2CC88D94" w:rsidR="00EC2D1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</w:t>
      </w:r>
      <w:r w:rsidR="00653BC6">
        <w:rPr>
          <w:rFonts w:ascii="Times New Roman" w:hAnsi="Times New Roman"/>
          <w:sz w:val="24"/>
          <w:szCs w:val="24"/>
        </w:rPr>
        <w:t>5</w:t>
      </w:r>
      <w:r w:rsidR="00DB6BB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% от стоимости поставки </w:t>
      </w:r>
      <w:r w:rsidR="00117367">
        <w:rPr>
          <w:rFonts w:ascii="Times New Roman" w:hAnsi="Times New Roman"/>
          <w:sz w:val="24"/>
          <w:szCs w:val="24"/>
        </w:rPr>
        <w:t xml:space="preserve">Плоттера </w:t>
      </w:r>
      <w:r>
        <w:rPr>
          <w:rFonts w:ascii="Times New Roman" w:hAnsi="Times New Roman"/>
          <w:sz w:val="24"/>
          <w:szCs w:val="24"/>
        </w:rPr>
        <w:t xml:space="preserve">на расчетный счет </w:t>
      </w:r>
      <w:r w:rsidR="00117367">
        <w:rPr>
          <w:rFonts w:ascii="Times New Roman" w:hAnsi="Times New Roman"/>
          <w:sz w:val="24"/>
          <w:szCs w:val="24"/>
        </w:rPr>
        <w:t>Участника</w:t>
      </w:r>
      <w:r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117367">
        <w:rPr>
          <w:rFonts w:ascii="Times New Roman" w:hAnsi="Times New Roman"/>
          <w:sz w:val="24"/>
          <w:szCs w:val="24"/>
        </w:rPr>
        <w:t xml:space="preserve">Плоттера </w:t>
      </w:r>
      <w:r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70FB58EC" w14:textId="6A844491" w:rsidR="00EC2D1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D324B5" w:rsidRPr="00D324B5">
        <w:rPr>
          <w:rFonts w:ascii="Times New Roman" w:hAnsi="Times New Roman"/>
          <w:sz w:val="24"/>
          <w:szCs w:val="24"/>
        </w:rPr>
        <w:t>03.03.2025</w:t>
      </w:r>
      <w:r w:rsidR="00D324B5">
        <w:rPr>
          <w:rFonts w:ascii="Times New Roman" w:hAnsi="Times New Roman"/>
          <w:sz w:val="24"/>
          <w:szCs w:val="24"/>
        </w:rPr>
        <w:t xml:space="preserve">г. по </w:t>
      </w:r>
      <w:r w:rsidR="00D324B5" w:rsidRPr="00742ACE">
        <w:rPr>
          <w:rFonts w:ascii="Times New Roman" w:hAnsi="Times New Roman"/>
          <w:sz w:val="24"/>
          <w:szCs w:val="24"/>
        </w:rPr>
        <w:t>30.05.2025</w:t>
      </w:r>
      <w:r w:rsidR="00D324B5">
        <w:rPr>
          <w:rFonts w:ascii="Times New Roman" w:hAnsi="Times New Roman"/>
          <w:sz w:val="24"/>
          <w:szCs w:val="24"/>
        </w:rPr>
        <w:t>г</w:t>
      </w:r>
      <w:r w:rsidR="00DB6BB7" w:rsidRPr="009A0799">
        <w:rPr>
          <w:rFonts w:ascii="Times New Roman" w:hAnsi="Times New Roman"/>
          <w:sz w:val="24"/>
          <w:szCs w:val="24"/>
        </w:rPr>
        <w:t>.</w:t>
      </w:r>
    </w:p>
    <w:p w14:paraId="64BFEC2C" w14:textId="1332D19E" w:rsidR="0011736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</w:t>
      </w:r>
      <w:r w:rsidRPr="009A0799">
        <w:rPr>
          <w:rFonts w:ascii="Times New Roman" w:hAnsi="Times New Roman"/>
          <w:sz w:val="24"/>
          <w:szCs w:val="24"/>
        </w:rPr>
        <w:t xml:space="preserve">– </w:t>
      </w:r>
      <w:r w:rsidR="00117367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5E164273" w14:textId="54A33C9A" w:rsidR="00117367" w:rsidRPr="00DB723D" w:rsidRDefault="00EC2D17" w:rsidP="00DB723D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DB723D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DB723D">
        <w:rPr>
          <w:rFonts w:ascii="Times New Roman" w:hAnsi="Times New Roman"/>
          <w:sz w:val="24"/>
          <w:szCs w:val="24"/>
        </w:rPr>
        <w:t xml:space="preserve"> – </w:t>
      </w:r>
      <w:r w:rsidR="00117367" w:rsidRPr="00DB723D">
        <w:rPr>
          <w:rFonts w:ascii="Times New Roman" w:hAnsi="Times New Roman"/>
          <w:sz w:val="24"/>
          <w:szCs w:val="24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</w:t>
      </w:r>
      <w:r w:rsidR="00117367">
        <w:rPr>
          <w:rFonts w:ascii="Times New Roman" w:hAnsi="Times New Roman"/>
          <w:sz w:val="24"/>
          <w:szCs w:val="24"/>
        </w:rPr>
        <w:t>Плоттер</w:t>
      </w:r>
      <w:r w:rsidR="00117367" w:rsidRPr="00DB723D">
        <w:rPr>
          <w:rFonts w:ascii="Times New Roman" w:hAnsi="Times New Roman"/>
          <w:sz w:val="24"/>
          <w:szCs w:val="24"/>
        </w:rPr>
        <w:t xml:space="preserve">, и составлять не менее 12 месяцев со дня приобретения </w:t>
      </w:r>
      <w:r w:rsidR="00117367">
        <w:rPr>
          <w:rFonts w:ascii="Times New Roman" w:hAnsi="Times New Roman"/>
          <w:sz w:val="24"/>
          <w:szCs w:val="24"/>
        </w:rPr>
        <w:t>Плоттера</w:t>
      </w:r>
      <w:r w:rsidR="00117367" w:rsidRPr="00DB723D">
        <w:rPr>
          <w:rFonts w:ascii="Times New Roman" w:hAnsi="Times New Roman"/>
          <w:sz w:val="24"/>
          <w:szCs w:val="24"/>
        </w:rPr>
        <w:t xml:space="preserve">. При получении </w:t>
      </w:r>
      <w:r w:rsidR="00117367">
        <w:rPr>
          <w:rFonts w:ascii="Times New Roman" w:hAnsi="Times New Roman"/>
          <w:sz w:val="24"/>
          <w:szCs w:val="24"/>
        </w:rPr>
        <w:t>Плоттера</w:t>
      </w:r>
      <w:r w:rsidR="00117367" w:rsidRPr="00DB723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117367">
        <w:rPr>
          <w:rFonts w:ascii="Times New Roman" w:hAnsi="Times New Roman"/>
          <w:sz w:val="24"/>
          <w:szCs w:val="24"/>
        </w:rPr>
        <w:t>Плоттера</w:t>
      </w:r>
      <w:r w:rsidR="00117367" w:rsidRPr="00DB723D">
        <w:rPr>
          <w:rFonts w:ascii="Times New Roman" w:hAnsi="Times New Roman"/>
          <w:sz w:val="24"/>
          <w:szCs w:val="24"/>
        </w:rPr>
        <w:t>, Участник за свой счет заменяет некачественны</w:t>
      </w:r>
      <w:r w:rsidR="00117367">
        <w:rPr>
          <w:rFonts w:ascii="Times New Roman" w:hAnsi="Times New Roman"/>
          <w:sz w:val="24"/>
          <w:szCs w:val="24"/>
        </w:rPr>
        <w:t>й</w:t>
      </w:r>
      <w:r w:rsidR="00117367" w:rsidRPr="00DB723D">
        <w:rPr>
          <w:rFonts w:ascii="Times New Roman" w:hAnsi="Times New Roman"/>
          <w:sz w:val="24"/>
          <w:szCs w:val="24"/>
        </w:rPr>
        <w:t xml:space="preserve"> </w:t>
      </w:r>
      <w:r w:rsidR="00117367">
        <w:rPr>
          <w:rFonts w:ascii="Times New Roman" w:hAnsi="Times New Roman"/>
          <w:sz w:val="24"/>
          <w:szCs w:val="24"/>
        </w:rPr>
        <w:t>Плоттер</w:t>
      </w:r>
      <w:r w:rsidR="00117367" w:rsidRPr="00DB723D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Замену/поставку дефектных/отсутствующих комплектующих, Участник производит в кратчайший срок, но не позднее 30 дней начиная с момента (даты) получения </w:t>
      </w:r>
      <w:r w:rsidR="00117367">
        <w:rPr>
          <w:rFonts w:ascii="Times New Roman" w:hAnsi="Times New Roman"/>
          <w:sz w:val="24"/>
          <w:szCs w:val="24"/>
        </w:rPr>
        <w:t>Плоттера</w:t>
      </w:r>
      <w:r w:rsidR="00117367" w:rsidRPr="00DB723D">
        <w:rPr>
          <w:rFonts w:ascii="Times New Roman" w:hAnsi="Times New Roman"/>
          <w:sz w:val="24"/>
          <w:szCs w:val="24"/>
        </w:rPr>
        <w:t>.</w:t>
      </w:r>
    </w:p>
    <w:p w14:paraId="2A29C77C" w14:textId="52AD7C4B" w:rsidR="00117367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0477924F" w14:textId="77777777" w:rsidR="00117367" w:rsidRPr="00DB723D" w:rsidRDefault="00EC2D17" w:rsidP="00DB723D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DB723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B723D">
        <w:rPr>
          <w:rFonts w:ascii="Times New Roman" w:hAnsi="Times New Roman"/>
          <w:sz w:val="24"/>
          <w:szCs w:val="24"/>
        </w:rPr>
        <w:t xml:space="preserve"> – </w:t>
      </w:r>
      <w:r w:rsidR="00117367" w:rsidRPr="00DB723D">
        <w:rPr>
          <w:rFonts w:ascii="Times New Roman" w:hAnsi="Times New Roman"/>
          <w:sz w:val="24"/>
          <w:szCs w:val="24"/>
        </w:rPr>
        <w:t xml:space="preserve"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языке, а также </w:t>
      </w:r>
      <w:r w:rsidR="00117367" w:rsidRPr="00DB723D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заводом-изготовителем.</w:t>
      </w:r>
    </w:p>
    <w:p w14:paraId="4EDC5C46" w14:textId="6E1A06F4" w:rsidR="00EC2D1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4263F6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76CCCE94" w14:textId="73757909" w:rsidR="00EC2D17" w:rsidRPr="009A0799" w:rsidRDefault="00EC2D17" w:rsidP="00261579">
      <w:pPr>
        <w:pStyle w:val="a8"/>
        <w:numPr>
          <w:ilvl w:val="0"/>
          <w:numId w:val="5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117367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2A1E0C36" w14:textId="77777777" w:rsidR="00EC2D17" w:rsidRPr="00782C66" w:rsidRDefault="00EC2D17" w:rsidP="00261579">
      <w:pPr>
        <w:pStyle w:val="a8"/>
        <w:numPr>
          <w:ilvl w:val="0"/>
          <w:numId w:val="8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DC7449D" w14:textId="77777777" w:rsidR="00EC2D17" w:rsidRPr="00782C66" w:rsidRDefault="00EC2D17" w:rsidP="00EC2D17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056"/>
        <w:gridCol w:w="5038"/>
      </w:tblGrid>
      <w:tr w:rsidR="00EC2D17" w14:paraId="01711673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333158AD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Модель устройства</w:t>
            </w:r>
          </w:p>
        </w:tc>
        <w:tc>
          <w:tcPr>
            <w:tcW w:w="5103" w:type="dxa"/>
            <w:vAlign w:val="center"/>
          </w:tcPr>
          <w:p w14:paraId="0723BF5D" w14:textId="77777777" w:rsidR="00EC2D17" w:rsidRPr="00A8743D" w:rsidRDefault="00EC2D17" w:rsidP="003B7D5C">
            <w:pPr>
              <w:pStyle w:val="1"/>
              <w:jc w:val="center"/>
              <w:outlineLvl w:val="0"/>
              <w:rPr>
                <w:sz w:val="24"/>
                <w:szCs w:val="24"/>
              </w:rPr>
            </w:pPr>
            <w:r w:rsidRPr="00A8743D">
              <w:rPr>
                <w:b w:val="0"/>
                <w:sz w:val="24"/>
                <w:szCs w:val="24"/>
              </w:rPr>
              <w:t xml:space="preserve">Плоттер </w:t>
            </w:r>
            <w:r w:rsidR="00203B41" w:rsidRPr="00261579">
              <w:rPr>
                <w:b w:val="0"/>
                <w:bCs w:val="0"/>
                <w:sz w:val="24"/>
                <w:szCs w:val="24"/>
              </w:rPr>
              <w:t>MobiCareSkin 12</w:t>
            </w:r>
          </w:p>
        </w:tc>
      </w:tr>
      <w:tr w:rsidR="00EC2D17" w14:paraId="3FE36A2C" w14:textId="77777777" w:rsidTr="00AD3A4D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6A76EE13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Формат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F9846DC" w14:textId="77777777" w:rsidR="00EC2D17" w:rsidRPr="00A8743D" w:rsidRDefault="00EC2D17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4D">
              <w:rPr>
                <w:rFonts w:ascii="Times New Roman" w:hAnsi="Times New Roman"/>
                <w:sz w:val="24"/>
                <w:szCs w:val="24"/>
              </w:rPr>
              <w:t>A3</w:t>
            </w:r>
          </w:p>
        </w:tc>
      </w:tr>
      <w:tr w:rsidR="00EC2D17" w14:paraId="0A268F12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126CE464" w14:textId="77777777" w:rsidR="00EC2D17" w:rsidRPr="003B7D5C" w:rsidRDefault="00203B41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 xml:space="preserve">Особенности </w:t>
            </w:r>
          </w:p>
        </w:tc>
        <w:tc>
          <w:tcPr>
            <w:tcW w:w="5103" w:type="dxa"/>
            <w:vAlign w:val="center"/>
          </w:tcPr>
          <w:p w14:paraId="768291F6" w14:textId="77777777" w:rsidR="00EC2D17" w:rsidRPr="00A8743D" w:rsidRDefault="00203B41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D">
              <w:rPr>
                <w:rFonts w:ascii="Times New Roman" w:hAnsi="Times New Roman"/>
                <w:sz w:val="24"/>
                <w:szCs w:val="24"/>
              </w:rPr>
              <w:t xml:space="preserve">Резка по напечатанному, оптическое позиционирование, </w:t>
            </w:r>
            <w:r w:rsidRPr="00A8743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A8743D">
              <w:rPr>
                <w:rFonts w:ascii="Times New Roman" w:hAnsi="Times New Roman"/>
                <w:sz w:val="24"/>
                <w:szCs w:val="24"/>
              </w:rPr>
              <w:t>, дисплей</w:t>
            </w:r>
          </w:p>
        </w:tc>
      </w:tr>
      <w:tr w:rsidR="00EC2D17" w14:paraId="67AF3682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044B4D08" w14:textId="77777777" w:rsidR="00EC2D17" w:rsidRPr="003B7D5C" w:rsidRDefault="004807A4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Основные особенности</w:t>
            </w:r>
          </w:p>
        </w:tc>
        <w:tc>
          <w:tcPr>
            <w:tcW w:w="5103" w:type="dxa"/>
            <w:vAlign w:val="center"/>
          </w:tcPr>
          <w:p w14:paraId="57D6D4D1" w14:textId="77777777" w:rsidR="00EC2D17" w:rsidRPr="00A8743D" w:rsidRDefault="00140BDC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79">
              <w:rPr>
                <w:rFonts w:ascii="Times New Roman" w:hAnsi="Times New Roman"/>
                <w:sz w:val="24"/>
                <w:szCs w:val="24"/>
              </w:rPr>
              <w:t>Поддерживается автоматическая контурная резка, сенсорный датчик - автоподачи. подключения кабель USB, WiFi, подключение BlueTooth к Андроирду</w:t>
            </w:r>
          </w:p>
        </w:tc>
      </w:tr>
      <w:tr w:rsidR="00EC2D17" w14:paraId="714A7CAD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47CAF83C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Ширина резки</w:t>
            </w:r>
          </w:p>
        </w:tc>
        <w:tc>
          <w:tcPr>
            <w:tcW w:w="5103" w:type="dxa"/>
            <w:vAlign w:val="center"/>
          </w:tcPr>
          <w:p w14:paraId="50A1FBEC" w14:textId="77777777" w:rsidR="00EC2D17" w:rsidRPr="00A8743D" w:rsidRDefault="00203B41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D">
              <w:rPr>
                <w:rFonts w:ascii="Times New Roman" w:hAnsi="Times New Roman"/>
                <w:sz w:val="24"/>
                <w:szCs w:val="24"/>
              </w:rPr>
              <w:t>29</w:t>
            </w:r>
            <w:r w:rsidR="00EC2D17" w:rsidRPr="00A8743D">
              <w:rPr>
                <w:rFonts w:ascii="Times New Roman" w:hAnsi="Times New Roman"/>
                <w:sz w:val="24"/>
                <w:szCs w:val="24"/>
              </w:rPr>
              <w:t>0 мм</w:t>
            </w:r>
          </w:p>
        </w:tc>
      </w:tr>
      <w:tr w:rsidR="00EC2D17" w14:paraId="68E06028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519DE0EC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Скорость резки</w:t>
            </w:r>
          </w:p>
        </w:tc>
        <w:tc>
          <w:tcPr>
            <w:tcW w:w="5103" w:type="dxa"/>
            <w:vAlign w:val="center"/>
          </w:tcPr>
          <w:p w14:paraId="30CAA31D" w14:textId="77777777" w:rsidR="00EC2D17" w:rsidRPr="00A8743D" w:rsidRDefault="00203B41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D">
              <w:rPr>
                <w:rFonts w:ascii="Times New Roman" w:hAnsi="Times New Roman"/>
                <w:sz w:val="24"/>
                <w:szCs w:val="24"/>
              </w:rPr>
              <w:t>7</w:t>
            </w:r>
            <w:r w:rsidR="00EC2D17" w:rsidRPr="00A8743D">
              <w:rPr>
                <w:rFonts w:ascii="Times New Roman" w:hAnsi="Times New Roman"/>
                <w:sz w:val="24"/>
                <w:szCs w:val="24"/>
              </w:rPr>
              <w:t>00 мм/с</w:t>
            </w:r>
          </w:p>
        </w:tc>
      </w:tr>
      <w:tr w:rsidR="00EC2D17" w14:paraId="7957C189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02D5C975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Давление на нож</w:t>
            </w:r>
          </w:p>
        </w:tc>
        <w:tc>
          <w:tcPr>
            <w:tcW w:w="5103" w:type="dxa"/>
            <w:vAlign w:val="center"/>
          </w:tcPr>
          <w:p w14:paraId="5E9E48B2" w14:textId="77777777" w:rsidR="00EC2D17" w:rsidRPr="00A8743D" w:rsidRDefault="00203B41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D">
              <w:rPr>
                <w:rFonts w:ascii="Times New Roman" w:hAnsi="Times New Roman"/>
                <w:sz w:val="24"/>
                <w:szCs w:val="24"/>
              </w:rPr>
              <w:t>75</w:t>
            </w:r>
            <w:r w:rsidR="00EC2D17" w:rsidRPr="00A8743D">
              <w:rPr>
                <w:rFonts w:ascii="Times New Roman" w:hAnsi="Times New Roman"/>
                <w:sz w:val="24"/>
                <w:szCs w:val="24"/>
              </w:rPr>
              <w:t>0 г</w:t>
            </w:r>
          </w:p>
        </w:tc>
      </w:tr>
      <w:tr w:rsidR="00EC2D17" w14:paraId="19B6DBEE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36A892B1" w14:textId="77777777" w:rsidR="00140BDC" w:rsidRPr="003B7D5C" w:rsidRDefault="00140BDC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Программное обеспечение</w:t>
            </w:r>
          </w:p>
        </w:tc>
        <w:tc>
          <w:tcPr>
            <w:tcW w:w="5103" w:type="dxa"/>
            <w:vAlign w:val="center"/>
          </w:tcPr>
          <w:p w14:paraId="7C1055C2" w14:textId="77777777" w:rsidR="00EC2D17" w:rsidRPr="00A8743D" w:rsidRDefault="00140BDC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79">
              <w:rPr>
                <w:rFonts w:ascii="Times New Roman" w:hAnsi="Times New Roman"/>
                <w:sz w:val="24"/>
                <w:szCs w:val="24"/>
              </w:rPr>
              <w:t>SignMaster (приобретается дополнительно), CorelDRAW и другими ПО.</w:t>
            </w:r>
          </w:p>
        </w:tc>
      </w:tr>
      <w:tr w:rsidR="00EC2D17" w14:paraId="0C977182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171FF508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Максимальная толщина материала</w:t>
            </w:r>
          </w:p>
        </w:tc>
        <w:tc>
          <w:tcPr>
            <w:tcW w:w="5103" w:type="dxa"/>
            <w:vAlign w:val="center"/>
          </w:tcPr>
          <w:p w14:paraId="4007F6E4" w14:textId="77777777" w:rsidR="00EC2D17" w:rsidRPr="00A8743D" w:rsidRDefault="00140BDC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D">
              <w:rPr>
                <w:rFonts w:ascii="Times New Roman" w:hAnsi="Times New Roman"/>
                <w:sz w:val="24"/>
                <w:szCs w:val="24"/>
              </w:rPr>
              <w:t>2 мм</w:t>
            </w:r>
          </w:p>
        </w:tc>
      </w:tr>
      <w:tr w:rsidR="00EC2D17" w14:paraId="3E2EC917" w14:textId="77777777" w:rsidTr="003B7D5C">
        <w:trPr>
          <w:trHeight w:val="340"/>
        </w:trPr>
        <w:tc>
          <w:tcPr>
            <w:tcW w:w="4110" w:type="dxa"/>
            <w:shd w:val="clear" w:color="auto" w:fill="auto"/>
            <w:vAlign w:val="center"/>
          </w:tcPr>
          <w:p w14:paraId="28EA3230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Прижим материала</w:t>
            </w:r>
          </w:p>
        </w:tc>
        <w:tc>
          <w:tcPr>
            <w:tcW w:w="5103" w:type="dxa"/>
            <w:vAlign w:val="center"/>
          </w:tcPr>
          <w:p w14:paraId="3B942A7D" w14:textId="77777777" w:rsidR="00EC2D17" w:rsidRPr="00A8743D" w:rsidRDefault="00140BDC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79">
              <w:rPr>
                <w:rFonts w:ascii="Times New Roman" w:hAnsi="Times New Roman"/>
                <w:sz w:val="24"/>
                <w:szCs w:val="24"/>
              </w:rPr>
              <w:t>Четыре прижимных ролика</w:t>
            </w:r>
          </w:p>
        </w:tc>
      </w:tr>
      <w:tr w:rsidR="00EC2D17" w14:paraId="1FAA3988" w14:textId="77777777" w:rsidTr="003B7D5C">
        <w:trPr>
          <w:trHeight w:val="387"/>
        </w:trPr>
        <w:tc>
          <w:tcPr>
            <w:tcW w:w="4110" w:type="dxa"/>
            <w:shd w:val="clear" w:color="auto" w:fill="auto"/>
            <w:vAlign w:val="center"/>
          </w:tcPr>
          <w:p w14:paraId="23E53C5E" w14:textId="77777777" w:rsidR="00EC2D17" w:rsidRPr="003B7D5C" w:rsidRDefault="00EC2D17" w:rsidP="003B7D5C">
            <w:pPr>
              <w:rPr>
                <w:rFonts w:ascii="Times New Roman" w:hAnsi="Times New Roman"/>
                <w:sz w:val="24"/>
              </w:rPr>
            </w:pPr>
            <w:r w:rsidRPr="003B7D5C">
              <w:rPr>
                <w:rFonts w:ascii="Times New Roman" w:hAnsi="Times New Roman"/>
                <w:sz w:val="24"/>
              </w:rPr>
              <w:t>Требования к электросети</w:t>
            </w:r>
          </w:p>
        </w:tc>
        <w:tc>
          <w:tcPr>
            <w:tcW w:w="5103" w:type="dxa"/>
            <w:vAlign w:val="center"/>
          </w:tcPr>
          <w:p w14:paraId="2C49A0CA" w14:textId="7F4738BB" w:rsidR="00EC2D17" w:rsidRPr="00A8743D" w:rsidRDefault="00EC2D17" w:rsidP="003B7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D">
              <w:rPr>
                <w:rFonts w:ascii="Times New Roman" w:hAnsi="Times New Roman"/>
                <w:sz w:val="24"/>
                <w:szCs w:val="24"/>
              </w:rPr>
              <w:t>220 В</w:t>
            </w:r>
            <w:r w:rsidR="003B7D5C">
              <w:rPr>
                <w:rFonts w:ascii="Times New Roman" w:hAnsi="Times New Roman"/>
                <w:sz w:val="24"/>
                <w:szCs w:val="24"/>
              </w:rPr>
              <w:t xml:space="preserve"> / 50 Гц</w:t>
            </w:r>
          </w:p>
        </w:tc>
      </w:tr>
    </w:tbl>
    <w:p w14:paraId="0F412F04" w14:textId="083845E6" w:rsidR="00096F3D" w:rsidRPr="00096F3D" w:rsidRDefault="00096F3D" w:rsidP="00096F3D">
      <w:pPr>
        <w:pStyle w:val="a8"/>
        <w:spacing w:before="200"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Более подробно в приложении 1 </w:t>
      </w:r>
      <w:r w:rsidR="007F1D5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спецификация</w:t>
      </w:r>
      <w:r w:rsidR="007F1D50">
        <w:rPr>
          <w:rFonts w:ascii="Times New Roman" w:hAnsi="Times New Roman"/>
          <w:sz w:val="24"/>
          <w:szCs w:val="24"/>
        </w:rPr>
        <w:t>.</w:t>
      </w:r>
    </w:p>
    <w:p w14:paraId="5DA1EB30" w14:textId="342F223C" w:rsidR="00EC2D17" w:rsidRPr="009A0799" w:rsidRDefault="00EC2D17" w:rsidP="00261579">
      <w:pPr>
        <w:pStyle w:val="a8"/>
        <w:numPr>
          <w:ilvl w:val="0"/>
          <w:numId w:val="6"/>
        </w:numPr>
        <w:spacing w:before="200"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117367">
        <w:rPr>
          <w:rFonts w:ascii="Times New Roman" w:hAnsi="Times New Roman"/>
          <w:sz w:val="24"/>
          <w:szCs w:val="24"/>
        </w:rPr>
        <w:t>Участник должен гарантировать, что поставляемый Плоттер является новым и ранее не использованным, не будет иметь дефектов, связанных с функционированием при штатном его использовании.</w:t>
      </w:r>
    </w:p>
    <w:p w14:paraId="27C87BE3" w14:textId="505970E8" w:rsidR="00EC2D17" w:rsidRPr="003624C3" w:rsidRDefault="00EC2D17" w:rsidP="00261579">
      <w:pPr>
        <w:pStyle w:val="a8"/>
        <w:numPr>
          <w:ilvl w:val="0"/>
          <w:numId w:val="6"/>
        </w:numPr>
        <w:tabs>
          <w:tab w:val="num" w:pos="0"/>
        </w:tabs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624C3" w:rsidRPr="003624C3">
        <w:rPr>
          <w:rFonts w:ascii="Times New Roman" w:hAnsi="Times New Roman"/>
          <w:sz w:val="24"/>
          <w:szCs w:val="24"/>
        </w:rPr>
        <w:t>ГОСТ 25868-91</w:t>
      </w:r>
      <w:r w:rsidRPr="003624C3">
        <w:rPr>
          <w:rFonts w:ascii="Times New Roman" w:hAnsi="Times New Roman"/>
          <w:sz w:val="24"/>
          <w:szCs w:val="24"/>
        </w:rPr>
        <w:t>.</w:t>
      </w:r>
    </w:p>
    <w:p w14:paraId="51457913" w14:textId="143E54AD" w:rsidR="00EC2D17" w:rsidRPr="00EF55EA" w:rsidRDefault="00EC2D17" w:rsidP="00261579">
      <w:pPr>
        <w:pStyle w:val="a8"/>
        <w:numPr>
          <w:ilvl w:val="0"/>
          <w:numId w:val="6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3B7D5C" w:rsidRPr="003B7D5C">
        <w:rPr>
          <w:rFonts w:ascii="Times New Roman" w:hAnsi="Times New Roman"/>
          <w:sz w:val="24"/>
          <w:szCs w:val="24"/>
        </w:rPr>
        <w:t>Э</w:t>
      </w:r>
      <w:r w:rsidR="003B7D5C" w:rsidRPr="003B7D5C">
        <w:rPr>
          <w:rFonts w:ascii="Times New Roman" w:hAnsi="Times New Roman"/>
          <w:sz w:val="24"/>
          <w:szCs w:val="24"/>
          <w:shd w:val="clear" w:color="auto" w:fill="FFFFFF"/>
        </w:rPr>
        <w:t>ксплуатация в помещении в температурном диапазоне от +10 до +45</w:t>
      </w:r>
      <w:r w:rsidR="003B7D5C" w:rsidRPr="003B7D5C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3B7D5C" w:rsidRPr="003B7D5C">
        <w:rPr>
          <w:rFonts w:ascii="Times New Roman" w:hAnsi="Times New Roman"/>
          <w:sz w:val="24"/>
          <w:szCs w:val="24"/>
          <w:shd w:val="clear" w:color="auto" w:fill="FFFFFF"/>
        </w:rPr>
        <w:t xml:space="preserve">С и относительной влажности воздуха от 40 до 70%. </w:t>
      </w:r>
      <w:r w:rsidR="003B7D5C">
        <w:rPr>
          <w:rFonts w:ascii="Times New Roman" w:hAnsi="Times New Roman"/>
          <w:sz w:val="24"/>
          <w:szCs w:val="24"/>
        </w:rPr>
        <w:t>Т</w:t>
      </w:r>
      <w:r w:rsidRPr="003B7D5C">
        <w:rPr>
          <w:rFonts w:ascii="Times New Roman" w:hAnsi="Times New Roman"/>
          <w:sz w:val="24"/>
          <w:szCs w:val="24"/>
        </w:rPr>
        <w:t>ип кабеля питания согласно стандарту «</w:t>
      </w:r>
      <w:r w:rsidRPr="003B7D5C">
        <w:rPr>
          <w:rFonts w:ascii="Times New Roman" w:hAnsi="Times New Roman"/>
          <w:sz w:val="24"/>
          <w:szCs w:val="24"/>
          <w:shd w:val="clear" w:color="auto" w:fill="FFFFFF"/>
        </w:rPr>
        <w:t>Schuko»</w:t>
      </w:r>
      <w:r w:rsidR="00D2591D" w:rsidRPr="003B7D5C">
        <w:rPr>
          <w:rFonts w:ascii="Times New Roman" w:hAnsi="Times New Roman"/>
          <w:sz w:val="24"/>
          <w:szCs w:val="24"/>
          <w:shd w:val="clear" w:color="auto" w:fill="FFFFFF"/>
        </w:rPr>
        <w:t xml:space="preserve"> (230 В, 16 А. </w:t>
      </w:r>
      <w:r w:rsidR="00D2591D" w:rsidRPr="00EF55EA">
        <w:rPr>
          <w:rFonts w:ascii="Times New Roman" w:hAnsi="Times New Roman"/>
          <w:sz w:val="24"/>
          <w:szCs w:val="24"/>
          <w:shd w:val="clear" w:color="auto" w:fill="FFFFFF"/>
        </w:rPr>
        <w:t>Два круглых штыря диаметром 4,8 мм (длина 19 мм, расстояние между центрами 19 мм)</w:t>
      </w:r>
      <w:r w:rsidR="00875257" w:rsidRPr="00EF55E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1429DEC" w14:textId="18D129AC" w:rsidR="00EC2D17" w:rsidRPr="00F92A82" w:rsidRDefault="00EC2D17" w:rsidP="00261579">
      <w:pPr>
        <w:pStyle w:val="a8"/>
        <w:numPr>
          <w:ilvl w:val="0"/>
          <w:numId w:val="6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A01226">
        <w:rPr>
          <w:rFonts w:ascii="Times New Roman" w:hAnsi="Times New Roman"/>
          <w:sz w:val="24"/>
          <w:szCs w:val="24"/>
        </w:rPr>
        <w:t>Печать и вырезание изделий по заданным параметрам и контурам.</w:t>
      </w:r>
    </w:p>
    <w:p w14:paraId="23B166A4" w14:textId="6CB76C81" w:rsidR="00EC2D17" w:rsidRPr="00BA6C7C" w:rsidRDefault="00EC2D17" w:rsidP="00261579">
      <w:pPr>
        <w:pStyle w:val="a8"/>
        <w:numPr>
          <w:ilvl w:val="0"/>
          <w:numId w:val="6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A01226">
        <w:rPr>
          <w:rFonts w:ascii="Times New Roman" w:hAnsi="Times New Roman"/>
          <w:sz w:val="24"/>
          <w:szCs w:val="24"/>
        </w:rPr>
        <w:t>Поставляемый Плоттер должен быть укомплектован в соответствии с комплектацией, заявленной</w:t>
      </w:r>
      <w:r w:rsidR="00C7309C">
        <w:rPr>
          <w:rFonts w:ascii="Times New Roman" w:hAnsi="Times New Roman"/>
          <w:sz w:val="24"/>
          <w:szCs w:val="24"/>
        </w:rPr>
        <w:t xml:space="preserve"> заводом-изготовителем</w:t>
      </w:r>
      <w:r>
        <w:rPr>
          <w:rFonts w:ascii="Times New Roman" w:hAnsi="Times New Roman"/>
          <w:sz w:val="24"/>
          <w:szCs w:val="24"/>
        </w:rPr>
        <w:t>.</w:t>
      </w:r>
    </w:p>
    <w:p w14:paraId="67BB5773" w14:textId="3EFF2083" w:rsidR="00EC2D17" w:rsidRPr="009A0799" w:rsidRDefault="00EC2D17" w:rsidP="00261579">
      <w:pPr>
        <w:pStyle w:val="a8"/>
        <w:numPr>
          <w:ilvl w:val="0"/>
          <w:numId w:val="6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0112EF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7C24C430" w14:textId="0D2E6A9D" w:rsidR="005A7D46" w:rsidRDefault="00EC2D17" w:rsidP="007031B8">
      <w:pPr>
        <w:pStyle w:val="a8"/>
        <w:numPr>
          <w:ilvl w:val="0"/>
          <w:numId w:val="6"/>
        </w:numPr>
        <w:spacing w:before="200" w:after="0"/>
        <w:ind w:left="426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bookmarkStart w:id="1" w:name="_Hlk32947366"/>
      <w:r w:rsidR="005A7D46">
        <w:rPr>
          <w:rFonts w:ascii="Times New Roman" w:hAnsi="Times New Roman"/>
          <w:sz w:val="24"/>
          <w:szCs w:val="24"/>
        </w:rPr>
        <w:t>Поставляемы</w:t>
      </w:r>
      <w:r w:rsidR="00C7309C">
        <w:rPr>
          <w:rFonts w:ascii="Times New Roman" w:hAnsi="Times New Roman"/>
          <w:sz w:val="24"/>
          <w:szCs w:val="24"/>
        </w:rPr>
        <w:t>й</w:t>
      </w:r>
      <w:r w:rsidR="005A7D46">
        <w:rPr>
          <w:rFonts w:ascii="Times New Roman" w:hAnsi="Times New Roman"/>
          <w:sz w:val="24"/>
          <w:szCs w:val="24"/>
        </w:rPr>
        <w:t xml:space="preserve"> Плоттер должен соответствовать государственным стандартам, санитарно-</w:t>
      </w:r>
      <w:r w:rsidR="005A7D46">
        <w:rPr>
          <w:rFonts w:ascii="Times New Roman" w:hAnsi="Times New Roman"/>
          <w:sz w:val="24"/>
          <w:szCs w:val="24"/>
        </w:rPr>
        <w:lastRenderedPageBreak/>
        <w:t>эпидемиологическим правилам и нормативам, а также иным документам, регламентирующим вопросы качества и безопасности.</w:t>
      </w:r>
      <w:bookmarkEnd w:id="1"/>
    </w:p>
    <w:p w14:paraId="0435489D" w14:textId="1FA34906" w:rsidR="00A01226" w:rsidRPr="00167394" w:rsidRDefault="00EC2D17" w:rsidP="00DB723D">
      <w:pPr>
        <w:pStyle w:val="1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rFonts w:eastAsia="Calibri"/>
          <w:b w:val="0"/>
          <w:bCs w:val="0"/>
          <w:kern w:val="0"/>
          <w:sz w:val="24"/>
          <w:szCs w:val="24"/>
          <w:lang w:eastAsia="en-US"/>
        </w:rPr>
      </w:pPr>
      <w:r w:rsidRPr="00782C66">
        <w:rPr>
          <w:sz w:val="24"/>
          <w:szCs w:val="24"/>
        </w:rPr>
        <w:t>Применение аналогов –</w:t>
      </w:r>
      <w:r w:rsidR="00167394"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 Аналоги не допускаются.</w:t>
      </w:r>
    </w:p>
    <w:p w14:paraId="635CDB5C" w14:textId="77777777" w:rsidR="00EC2D17" w:rsidRPr="00782C66" w:rsidRDefault="00EC2D17" w:rsidP="00261579">
      <w:pPr>
        <w:pStyle w:val="a8"/>
        <w:numPr>
          <w:ilvl w:val="0"/>
          <w:numId w:val="8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14:paraId="7C584CEF" w14:textId="77777777" w:rsidR="00EC2D17" w:rsidRPr="009A0799" w:rsidRDefault="00EC2D17" w:rsidP="0026157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Pr="009A0799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628C57F8" w14:textId="77777777" w:rsidR="00EC2D17" w:rsidRPr="009A0799" w:rsidRDefault="00EC2D17" w:rsidP="0026157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3D17BBB5" w14:textId="77777777" w:rsidR="00EC2D17" w:rsidRPr="009A0799" w:rsidRDefault="00EC2D17" w:rsidP="0026157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Pr="009A0799">
        <w:rPr>
          <w:rFonts w:ascii="Times New Roman" w:hAnsi="Times New Roman"/>
          <w:sz w:val="24"/>
          <w:szCs w:val="24"/>
        </w:rPr>
        <w:t>– Не требу</w:t>
      </w:r>
      <w:r>
        <w:rPr>
          <w:rFonts w:ascii="Times New Roman" w:hAnsi="Times New Roman"/>
          <w:sz w:val="24"/>
          <w:szCs w:val="24"/>
        </w:rPr>
        <w:t>е</w:t>
      </w:r>
      <w:r w:rsidRPr="009A0799">
        <w:rPr>
          <w:rFonts w:ascii="Times New Roman" w:hAnsi="Times New Roman"/>
          <w:sz w:val="24"/>
          <w:szCs w:val="24"/>
        </w:rPr>
        <w:t>тся.</w:t>
      </w:r>
    </w:p>
    <w:p w14:paraId="5288D6D6" w14:textId="129E570F" w:rsidR="00EC2D17" w:rsidRDefault="00EC2D17" w:rsidP="0026157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5A7D46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74F1393D" w14:textId="22FA9CF3" w:rsidR="007F1D50" w:rsidRPr="00742ACE" w:rsidRDefault="007F1D50" w:rsidP="007F1D50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742ACE">
        <w:rPr>
          <w:rFonts w:ascii="Times New Roman" w:hAnsi="Times New Roman"/>
          <w:b/>
          <w:bCs/>
          <w:sz w:val="24"/>
          <w:szCs w:val="24"/>
        </w:rPr>
        <w:t>Проект договора – прилагается.</w:t>
      </w:r>
    </w:p>
    <w:p w14:paraId="30324684" w14:textId="77777777" w:rsidR="00EC2D17" w:rsidRPr="00782C66" w:rsidRDefault="00EC2D17" w:rsidP="00EC2D17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3C7F858" w14:textId="5B776B87" w:rsidR="00EC2D17" w:rsidRDefault="00EC2D17" w:rsidP="00EC2D17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A2F85">
        <w:rPr>
          <w:rFonts w:ascii="Times New Roman" w:hAnsi="Times New Roman"/>
          <w:sz w:val="24"/>
          <w:szCs w:val="24"/>
        </w:rPr>
        <w:t>Начальни</w:t>
      </w:r>
      <w:r w:rsidR="009A5126">
        <w:rPr>
          <w:rFonts w:ascii="Times New Roman" w:hAnsi="Times New Roman"/>
          <w:sz w:val="24"/>
          <w:szCs w:val="24"/>
        </w:rPr>
        <w:t>к</w:t>
      </w:r>
      <w:r w:rsidRPr="00782C66">
        <w:rPr>
          <w:rFonts w:ascii="Times New Roman" w:hAnsi="Times New Roman"/>
          <w:sz w:val="24"/>
          <w:szCs w:val="24"/>
        </w:rPr>
        <w:t xml:space="preserve"> </w:t>
      </w:r>
      <w:r w:rsidR="009A5126">
        <w:rPr>
          <w:rFonts w:ascii="Times New Roman" w:hAnsi="Times New Roman"/>
          <w:sz w:val="24"/>
          <w:szCs w:val="24"/>
        </w:rPr>
        <w:t>СДТСУИТ</w:t>
      </w:r>
      <w:r w:rsidR="00974FAD">
        <w:rPr>
          <w:rFonts w:ascii="Times New Roman" w:hAnsi="Times New Roman"/>
          <w:sz w:val="24"/>
          <w:szCs w:val="24"/>
        </w:rPr>
        <w:t>С</w:t>
      </w:r>
      <w:r w:rsidR="006530D8">
        <w:rPr>
          <w:rFonts w:ascii="Times New Roman" w:hAnsi="Times New Roman"/>
          <w:sz w:val="24"/>
          <w:szCs w:val="24"/>
        </w:rPr>
        <w:t xml:space="preserve"> – </w:t>
      </w:r>
      <w:r w:rsidRPr="00782C66">
        <w:rPr>
          <w:rFonts w:ascii="Times New Roman" w:hAnsi="Times New Roman"/>
          <w:sz w:val="24"/>
          <w:szCs w:val="24"/>
        </w:rPr>
        <w:t xml:space="preserve">Талызин Вячеслав Юрьевич, тел: 900-09-63-25, E-mail – </w:t>
      </w:r>
      <w:hyperlink r:id="rId8" w:history="1">
        <w:r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782C66">
        <w:rPr>
          <w:rFonts w:ascii="Times New Roman" w:hAnsi="Times New Roman"/>
          <w:sz w:val="24"/>
          <w:szCs w:val="24"/>
        </w:rPr>
        <w:t>.</w:t>
      </w:r>
    </w:p>
    <w:p w14:paraId="3E889059" w14:textId="77777777" w:rsidR="00DF5A25" w:rsidRDefault="00DF5A25" w:rsidP="00DF5A25">
      <w:pPr>
        <w:spacing w:before="360" w:after="0"/>
        <w:jc w:val="center"/>
        <w:rPr>
          <w:rFonts w:ascii="Times New Roman" w:hAnsi="Times New Roman"/>
          <w:sz w:val="24"/>
          <w:szCs w:val="24"/>
        </w:rPr>
      </w:pPr>
    </w:p>
    <w:p w14:paraId="798EF8E5" w14:textId="05B9A8AC" w:rsidR="00EC2D17" w:rsidRPr="00782C66" w:rsidRDefault="00DF5A25" w:rsidP="00DF5A25">
      <w:pPr>
        <w:spacing w:before="360" w:after="0"/>
        <w:jc w:val="center"/>
        <w:rPr>
          <w:rFonts w:ascii="Times New Roman" w:hAnsi="Times New Roman"/>
          <w:bCs/>
          <w:sz w:val="24"/>
          <w:szCs w:val="24"/>
        </w:rPr>
      </w:pPr>
      <w:r w:rsidRPr="00AD2A78">
        <w:rPr>
          <w:rFonts w:ascii="Times New Roman" w:hAnsi="Times New Roman"/>
          <w:sz w:val="24"/>
          <w:szCs w:val="24"/>
        </w:rPr>
        <w:t>Начальник СДТСУИТС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F5A25">
        <w:rPr>
          <w:rFonts w:ascii="Times New Roman" w:hAnsi="Times New Roman"/>
          <w:sz w:val="24"/>
          <w:szCs w:val="24"/>
        </w:rPr>
        <w:t xml:space="preserve"> </w:t>
      </w:r>
      <w:r w:rsidRPr="00AD2A78">
        <w:rPr>
          <w:rFonts w:ascii="Times New Roman" w:hAnsi="Times New Roman"/>
          <w:sz w:val="24"/>
          <w:szCs w:val="24"/>
        </w:rPr>
        <w:t>Талызин В.Ю.</w:t>
      </w:r>
    </w:p>
    <w:p w14:paraId="2E1F3576" w14:textId="06231B35" w:rsidR="00936CCA" w:rsidRDefault="00936CCA" w:rsidP="00DB723D">
      <w:pPr>
        <w:rPr>
          <w:rFonts w:ascii="Times New Roman" w:hAnsi="Times New Roman"/>
          <w:sz w:val="24"/>
          <w:szCs w:val="24"/>
        </w:rPr>
      </w:pPr>
    </w:p>
    <w:p w14:paraId="0BD77CF3" w14:textId="64E12EB2" w:rsidR="00AD2A78" w:rsidRDefault="00AD2A78" w:rsidP="00DB723D">
      <w:pPr>
        <w:rPr>
          <w:rFonts w:ascii="Times New Roman" w:hAnsi="Times New Roman"/>
          <w:sz w:val="24"/>
          <w:szCs w:val="24"/>
        </w:rPr>
      </w:pPr>
    </w:p>
    <w:p w14:paraId="2DC95A40" w14:textId="20981F32" w:rsidR="00AD2A78" w:rsidRDefault="00AD2A78" w:rsidP="00DB723D">
      <w:pPr>
        <w:rPr>
          <w:rFonts w:ascii="Times New Roman" w:hAnsi="Times New Roman"/>
          <w:sz w:val="24"/>
          <w:szCs w:val="24"/>
        </w:rPr>
      </w:pPr>
    </w:p>
    <w:p w14:paraId="06F181C2" w14:textId="18167336" w:rsidR="00AD2A78" w:rsidRDefault="00AD2A78" w:rsidP="00DB723D">
      <w:pPr>
        <w:rPr>
          <w:rFonts w:ascii="Times New Roman" w:hAnsi="Times New Roman"/>
          <w:sz w:val="24"/>
          <w:szCs w:val="24"/>
        </w:rPr>
      </w:pPr>
    </w:p>
    <w:p w14:paraId="304EA008" w14:textId="535E1C56" w:rsidR="00DF5A25" w:rsidRDefault="00DF5A25" w:rsidP="00DB723D">
      <w:pPr>
        <w:rPr>
          <w:rFonts w:ascii="Times New Roman" w:hAnsi="Times New Roman"/>
          <w:sz w:val="24"/>
          <w:szCs w:val="24"/>
        </w:rPr>
      </w:pPr>
    </w:p>
    <w:p w14:paraId="5C71E961" w14:textId="19131BC9" w:rsidR="00DF5A25" w:rsidRDefault="00DF5A25" w:rsidP="00DB723D">
      <w:pPr>
        <w:rPr>
          <w:rFonts w:ascii="Times New Roman" w:hAnsi="Times New Roman"/>
          <w:sz w:val="24"/>
          <w:szCs w:val="24"/>
        </w:rPr>
      </w:pPr>
    </w:p>
    <w:p w14:paraId="0D1DB6EE" w14:textId="47FF71D2" w:rsidR="00DF5A25" w:rsidRDefault="00DF5A25" w:rsidP="00DB723D">
      <w:pPr>
        <w:rPr>
          <w:rFonts w:ascii="Times New Roman" w:hAnsi="Times New Roman"/>
          <w:sz w:val="24"/>
          <w:szCs w:val="24"/>
        </w:rPr>
      </w:pPr>
    </w:p>
    <w:p w14:paraId="2DBE6952" w14:textId="7CDB3512" w:rsidR="00DF5A25" w:rsidRDefault="00DF5A25" w:rsidP="00DB723D">
      <w:pPr>
        <w:rPr>
          <w:rFonts w:ascii="Times New Roman" w:hAnsi="Times New Roman"/>
          <w:sz w:val="24"/>
          <w:szCs w:val="24"/>
        </w:rPr>
      </w:pPr>
    </w:p>
    <w:p w14:paraId="008FDBEB" w14:textId="77777777" w:rsidR="00DF5A25" w:rsidRPr="00DB723D" w:rsidRDefault="00DF5A25" w:rsidP="00DB723D">
      <w:pPr>
        <w:rPr>
          <w:rFonts w:ascii="Times New Roman" w:hAnsi="Times New Roman"/>
          <w:sz w:val="24"/>
          <w:szCs w:val="24"/>
        </w:rPr>
      </w:pPr>
    </w:p>
    <w:p w14:paraId="497871C5" w14:textId="77777777" w:rsidR="00936CCA" w:rsidRPr="00DB723D" w:rsidRDefault="00936CCA" w:rsidP="00DB723D">
      <w:pPr>
        <w:rPr>
          <w:rFonts w:ascii="Times New Roman" w:hAnsi="Times New Roman"/>
          <w:sz w:val="24"/>
          <w:szCs w:val="24"/>
        </w:rPr>
      </w:pPr>
    </w:p>
    <w:p w14:paraId="17C47F28" w14:textId="77777777" w:rsidR="00936CCA" w:rsidRPr="00D561F5" w:rsidRDefault="00936CCA" w:rsidP="00936CC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561F5">
        <w:rPr>
          <w:rFonts w:ascii="Times New Roman" w:hAnsi="Times New Roman"/>
          <w:bCs/>
          <w:sz w:val="24"/>
          <w:szCs w:val="24"/>
        </w:rPr>
        <w:t>Приложение № 1</w:t>
      </w:r>
    </w:p>
    <w:p w14:paraId="684EE843" w14:textId="77777777" w:rsidR="00936CCA" w:rsidRPr="00D561F5" w:rsidRDefault="00936CCA" w:rsidP="00936CC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561F5">
        <w:rPr>
          <w:rFonts w:ascii="Times New Roman" w:hAnsi="Times New Roman"/>
          <w:bCs/>
          <w:sz w:val="24"/>
          <w:szCs w:val="24"/>
        </w:rPr>
        <w:t>к Техническому заданию</w:t>
      </w:r>
    </w:p>
    <w:p w14:paraId="36313E2A" w14:textId="77777777" w:rsidR="00936CCA" w:rsidRPr="00D561F5" w:rsidRDefault="00936CCA" w:rsidP="00936CC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1A2A9359" w14:textId="77777777" w:rsidR="00936CCA" w:rsidRPr="00D561F5" w:rsidRDefault="00936CCA" w:rsidP="00936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6378BF" w14:textId="77777777" w:rsidR="00936CCA" w:rsidRPr="00D561F5" w:rsidRDefault="00936CCA" w:rsidP="00936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61F5">
        <w:rPr>
          <w:rFonts w:ascii="Times New Roman" w:hAnsi="Times New Roman"/>
          <w:b/>
          <w:sz w:val="28"/>
          <w:szCs w:val="28"/>
        </w:rPr>
        <w:t>Спецификация</w:t>
      </w:r>
    </w:p>
    <w:p w14:paraId="64DD6504" w14:textId="77777777" w:rsidR="00936CCA" w:rsidRPr="00D561F5" w:rsidRDefault="00936CCA" w:rsidP="00DB723D">
      <w:pPr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969"/>
        <w:gridCol w:w="4962"/>
      </w:tblGrid>
      <w:tr w:rsidR="00D561F5" w:rsidRPr="00D561F5" w14:paraId="3A93869E" w14:textId="77777777" w:rsidTr="00DB723D">
        <w:trPr>
          <w:trHeight w:val="547"/>
        </w:trPr>
        <w:tc>
          <w:tcPr>
            <w:tcW w:w="8931" w:type="dxa"/>
            <w:gridSpan w:val="2"/>
            <w:vAlign w:val="center"/>
          </w:tcPr>
          <w:p w14:paraId="69E2BDAD" w14:textId="0CC5334F" w:rsidR="00936CCA" w:rsidRPr="00D561F5" w:rsidRDefault="00936CCA" w:rsidP="00DB72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1F5">
              <w:rPr>
                <w:rFonts w:ascii="Times New Roman" w:hAnsi="Times New Roman"/>
                <w:b/>
                <w:bCs/>
                <w:sz w:val="24"/>
                <w:szCs w:val="24"/>
              </w:rPr>
              <w:t>Общие характеристики:</w:t>
            </w:r>
          </w:p>
        </w:tc>
      </w:tr>
      <w:tr w:rsidR="00D561F5" w:rsidRPr="00D561F5" w14:paraId="11190AC4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6E8921E1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4962" w:type="dxa"/>
            <w:vAlign w:val="center"/>
          </w:tcPr>
          <w:p w14:paraId="1DE5B9E3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bCs/>
                <w:sz w:val="24"/>
                <w:szCs w:val="24"/>
              </w:rPr>
              <w:t>MobiCareSkin</w:t>
            </w:r>
          </w:p>
        </w:tc>
      </w:tr>
      <w:tr w:rsidR="00D561F5" w:rsidRPr="00D561F5" w14:paraId="5C0DD502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08BEB7C1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Модель устройства</w:t>
            </w:r>
          </w:p>
        </w:tc>
        <w:tc>
          <w:tcPr>
            <w:tcW w:w="4962" w:type="dxa"/>
            <w:vAlign w:val="center"/>
          </w:tcPr>
          <w:p w14:paraId="179C2395" w14:textId="77777777" w:rsidR="00936CCA" w:rsidRPr="00D561F5" w:rsidRDefault="00936CCA" w:rsidP="00DB723D">
            <w:pPr>
              <w:spacing w:line="276" w:lineRule="auto"/>
              <w:rPr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Плоттер MobiCareSkin 12</w:t>
            </w:r>
          </w:p>
        </w:tc>
      </w:tr>
      <w:tr w:rsidR="00D561F5" w:rsidRPr="00D561F5" w14:paraId="173DB942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19B18B51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Формат</w:t>
            </w:r>
          </w:p>
        </w:tc>
        <w:tc>
          <w:tcPr>
            <w:tcW w:w="4962" w:type="dxa"/>
            <w:vAlign w:val="center"/>
          </w:tcPr>
          <w:p w14:paraId="4B3A50E2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A3</w:t>
            </w:r>
          </w:p>
        </w:tc>
      </w:tr>
      <w:tr w:rsidR="00D561F5" w:rsidRPr="00D561F5" w14:paraId="1FCC0391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35F8D392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</w:p>
        </w:tc>
        <w:tc>
          <w:tcPr>
            <w:tcW w:w="4962" w:type="dxa"/>
            <w:vAlign w:val="center"/>
          </w:tcPr>
          <w:p w14:paraId="25D96387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 xml:space="preserve">Резка по напечатанному, оптическое позиционирование, </w:t>
            </w:r>
            <w:r w:rsidRPr="00D561F5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D561F5">
              <w:rPr>
                <w:rFonts w:ascii="Times New Roman" w:hAnsi="Times New Roman"/>
                <w:sz w:val="24"/>
                <w:szCs w:val="24"/>
              </w:rPr>
              <w:t>, дисплей</w:t>
            </w:r>
          </w:p>
        </w:tc>
      </w:tr>
      <w:tr w:rsidR="00D561F5" w:rsidRPr="00D561F5" w14:paraId="53A140A8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70B19D20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Основные особенности</w:t>
            </w:r>
          </w:p>
        </w:tc>
        <w:tc>
          <w:tcPr>
            <w:tcW w:w="4962" w:type="dxa"/>
            <w:vAlign w:val="center"/>
          </w:tcPr>
          <w:p w14:paraId="68E5D174" w14:textId="44D06EA1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 xml:space="preserve">Поддерживается автоматическая контурная резка, сенсорный датчик </w:t>
            </w:r>
            <w:r w:rsidR="005D6B49" w:rsidRPr="00D561F5">
              <w:rPr>
                <w:rFonts w:ascii="Times New Roman" w:hAnsi="Times New Roman"/>
                <w:sz w:val="24"/>
                <w:szCs w:val="24"/>
              </w:rPr>
              <w:t>–</w:t>
            </w:r>
            <w:r w:rsidRPr="00D561F5">
              <w:rPr>
                <w:rFonts w:ascii="Times New Roman" w:hAnsi="Times New Roman"/>
                <w:sz w:val="24"/>
                <w:szCs w:val="24"/>
              </w:rPr>
              <w:t xml:space="preserve"> автоподачи</w:t>
            </w:r>
            <w:r w:rsidR="005D6B49" w:rsidRPr="00D561F5">
              <w:rPr>
                <w:rFonts w:ascii="Times New Roman" w:hAnsi="Times New Roman"/>
                <w:sz w:val="24"/>
                <w:szCs w:val="24"/>
              </w:rPr>
              <w:t>,</w:t>
            </w:r>
            <w:r w:rsidRPr="00D561F5">
              <w:rPr>
                <w:rFonts w:ascii="Times New Roman" w:hAnsi="Times New Roman"/>
                <w:sz w:val="24"/>
                <w:szCs w:val="24"/>
              </w:rPr>
              <w:t xml:space="preserve"> подключени</w:t>
            </w:r>
            <w:r w:rsidR="005D6B49" w:rsidRPr="00D561F5">
              <w:rPr>
                <w:rFonts w:ascii="Times New Roman" w:hAnsi="Times New Roman"/>
                <w:sz w:val="24"/>
                <w:szCs w:val="24"/>
              </w:rPr>
              <w:t>е</w:t>
            </w:r>
            <w:r w:rsidRPr="00D561F5">
              <w:rPr>
                <w:rFonts w:ascii="Times New Roman" w:hAnsi="Times New Roman"/>
                <w:sz w:val="24"/>
                <w:szCs w:val="24"/>
              </w:rPr>
              <w:t xml:space="preserve"> кабель USB, WiFi, подключение BlueTooth к Андроиду</w:t>
            </w:r>
          </w:p>
        </w:tc>
      </w:tr>
      <w:tr w:rsidR="00D561F5" w:rsidRPr="00D561F5" w14:paraId="7D6B20A6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6C3A4DFC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Ширина резки</w:t>
            </w:r>
          </w:p>
        </w:tc>
        <w:tc>
          <w:tcPr>
            <w:tcW w:w="4962" w:type="dxa"/>
            <w:vAlign w:val="center"/>
          </w:tcPr>
          <w:p w14:paraId="13CEBE67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290 мм</w:t>
            </w:r>
          </w:p>
        </w:tc>
      </w:tr>
      <w:tr w:rsidR="00D561F5" w:rsidRPr="00D561F5" w14:paraId="072C79C6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11D07918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  <w:t>Скорость резки</w:t>
            </w:r>
          </w:p>
        </w:tc>
        <w:tc>
          <w:tcPr>
            <w:tcW w:w="4962" w:type="dxa"/>
            <w:vAlign w:val="center"/>
          </w:tcPr>
          <w:p w14:paraId="05C239B5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700 мм/с</w:t>
            </w:r>
          </w:p>
        </w:tc>
      </w:tr>
      <w:tr w:rsidR="00D561F5" w:rsidRPr="00D561F5" w14:paraId="5492859E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50484A11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</w:pPr>
            <w:r w:rsidRPr="00D561F5"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  <w:t>Давление на нож</w:t>
            </w:r>
          </w:p>
        </w:tc>
        <w:tc>
          <w:tcPr>
            <w:tcW w:w="4962" w:type="dxa"/>
            <w:vAlign w:val="center"/>
          </w:tcPr>
          <w:p w14:paraId="004E3D4E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750 г</w:t>
            </w:r>
          </w:p>
        </w:tc>
      </w:tr>
      <w:tr w:rsidR="00D561F5" w:rsidRPr="00D561F5" w14:paraId="10064F5F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141CE5A7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4962" w:type="dxa"/>
            <w:vAlign w:val="center"/>
          </w:tcPr>
          <w:p w14:paraId="33A30512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SignMaster (приобретается дополнительно), CorelDRAW и другими ПО.</w:t>
            </w:r>
          </w:p>
        </w:tc>
      </w:tr>
      <w:tr w:rsidR="00D561F5" w:rsidRPr="00D561F5" w14:paraId="39754094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5D1F9C18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Максимальная толщина материала</w:t>
            </w:r>
          </w:p>
        </w:tc>
        <w:tc>
          <w:tcPr>
            <w:tcW w:w="4962" w:type="dxa"/>
            <w:vAlign w:val="center"/>
          </w:tcPr>
          <w:p w14:paraId="20B4217B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2 мм</w:t>
            </w:r>
          </w:p>
        </w:tc>
      </w:tr>
      <w:tr w:rsidR="00D561F5" w:rsidRPr="00D561F5" w14:paraId="4F8D99D6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623B3FE3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</w:pPr>
            <w:r w:rsidRPr="00D561F5"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  <w:t>Прижим материала</w:t>
            </w:r>
          </w:p>
        </w:tc>
        <w:tc>
          <w:tcPr>
            <w:tcW w:w="4962" w:type="dxa"/>
            <w:vAlign w:val="center"/>
          </w:tcPr>
          <w:p w14:paraId="160EC44E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Четыре прижимных ролика</w:t>
            </w:r>
          </w:p>
        </w:tc>
      </w:tr>
      <w:tr w:rsidR="00D561F5" w:rsidRPr="00D561F5" w14:paraId="3C082823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065374BF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</w:pPr>
            <w:r w:rsidRPr="00D5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электросети</w:t>
            </w:r>
          </w:p>
        </w:tc>
        <w:tc>
          <w:tcPr>
            <w:tcW w:w="4962" w:type="dxa"/>
            <w:vAlign w:val="center"/>
          </w:tcPr>
          <w:p w14:paraId="4AB27A3C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220 В</w:t>
            </w:r>
          </w:p>
        </w:tc>
      </w:tr>
      <w:tr w:rsidR="00D561F5" w:rsidRPr="00D561F5" w14:paraId="16401FBB" w14:textId="77777777" w:rsidTr="00DB723D">
        <w:trPr>
          <w:trHeight w:val="397"/>
        </w:trPr>
        <w:tc>
          <w:tcPr>
            <w:tcW w:w="3969" w:type="dxa"/>
            <w:vAlign w:val="center"/>
          </w:tcPr>
          <w:p w14:paraId="1FF8A67A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Официальная гарантия</w:t>
            </w:r>
          </w:p>
        </w:tc>
        <w:tc>
          <w:tcPr>
            <w:tcW w:w="4962" w:type="dxa"/>
            <w:vAlign w:val="center"/>
          </w:tcPr>
          <w:p w14:paraId="21174F0B" w14:textId="77777777" w:rsidR="00936CCA" w:rsidRPr="00D561F5" w:rsidRDefault="00936CCA" w:rsidP="00DB723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61F5">
              <w:rPr>
                <w:rFonts w:ascii="Times New Roman" w:hAnsi="Times New Roman"/>
                <w:sz w:val="24"/>
                <w:szCs w:val="24"/>
              </w:rPr>
              <w:t>6 месяцев</w:t>
            </w:r>
          </w:p>
        </w:tc>
      </w:tr>
    </w:tbl>
    <w:p w14:paraId="774AFAC6" w14:textId="378E910B" w:rsidR="00936CCA" w:rsidRPr="00D561F5" w:rsidRDefault="00936CCA" w:rsidP="00C37DBE">
      <w:pPr>
        <w:spacing w:before="240"/>
        <w:ind w:left="567"/>
        <w:rPr>
          <w:rFonts w:ascii="Times New Roman" w:hAnsi="Times New Roman"/>
          <w:sz w:val="24"/>
          <w:szCs w:val="28"/>
        </w:rPr>
      </w:pPr>
      <w:r w:rsidRPr="00D561F5">
        <w:rPr>
          <w:rFonts w:ascii="Times New Roman" w:hAnsi="Times New Roman"/>
          <w:sz w:val="24"/>
          <w:szCs w:val="28"/>
        </w:rPr>
        <w:t>Комплект поставки: кабель питания, кабель USB, лезвие 45°</w:t>
      </w:r>
      <w:r w:rsidR="00C37DBE" w:rsidRPr="00D561F5">
        <w:rPr>
          <w:rFonts w:ascii="Times New Roman" w:hAnsi="Times New Roman"/>
          <w:sz w:val="24"/>
          <w:szCs w:val="28"/>
        </w:rPr>
        <w:t xml:space="preserve"> – </w:t>
      </w:r>
      <w:r w:rsidRPr="00D561F5">
        <w:rPr>
          <w:rFonts w:ascii="Times New Roman" w:hAnsi="Times New Roman"/>
          <w:sz w:val="24"/>
          <w:szCs w:val="28"/>
        </w:rPr>
        <w:t>3</w:t>
      </w:r>
      <w:r w:rsidR="005D6B49" w:rsidRPr="00D561F5">
        <w:rPr>
          <w:rFonts w:ascii="Times New Roman" w:hAnsi="Times New Roman"/>
          <w:sz w:val="24"/>
          <w:szCs w:val="28"/>
        </w:rPr>
        <w:t xml:space="preserve"> </w:t>
      </w:r>
      <w:r w:rsidRPr="00D561F5">
        <w:rPr>
          <w:rFonts w:ascii="Times New Roman" w:hAnsi="Times New Roman"/>
          <w:sz w:val="24"/>
          <w:szCs w:val="28"/>
        </w:rPr>
        <w:t>шт</w:t>
      </w:r>
      <w:r w:rsidR="005D6B49" w:rsidRPr="00D561F5">
        <w:rPr>
          <w:rFonts w:ascii="Times New Roman" w:hAnsi="Times New Roman"/>
          <w:sz w:val="24"/>
          <w:szCs w:val="28"/>
        </w:rPr>
        <w:t>.</w:t>
      </w:r>
      <w:r w:rsidRPr="00D561F5">
        <w:rPr>
          <w:rFonts w:ascii="Times New Roman" w:hAnsi="Times New Roman"/>
          <w:sz w:val="24"/>
          <w:szCs w:val="28"/>
        </w:rPr>
        <w:t>, держатель лезвия, керриер 30*30</w:t>
      </w:r>
      <w:r w:rsidR="005D6B49" w:rsidRPr="00D561F5">
        <w:rPr>
          <w:rFonts w:ascii="Times New Roman" w:hAnsi="Times New Roman"/>
          <w:sz w:val="24"/>
          <w:szCs w:val="28"/>
        </w:rPr>
        <w:t xml:space="preserve"> </w:t>
      </w:r>
      <w:r w:rsidRPr="00D561F5">
        <w:rPr>
          <w:rFonts w:ascii="Times New Roman" w:hAnsi="Times New Roman"/>
          <w:sz w:val="24"/>
          <w:szCs w:val="28"/>
        </w:rPr>
        <w:t>см / подложка для резки, инструкция</w:t>
      </w:r>
      <w:r w:rsidR="005D6B49" w:rsidRPr="00D561F5">
        <w:rPr>
          <w:rFonts w:ascii="Times New Roman" w:hAnsi="Times New Roman"/>
          <w:sz w:val="24"/>
          <w:szCs w:val="28"/>
        </w:rPr>
        <w:t>.</w:t>
      </w:r>
    </w:p>
    <w:p w14:paraId="1C7924E5" w14:textId="77777777" w:rsidR="00936CCA" w:rsidRPr="00D561F5" w:rsidRDefault="00936CCA" w:rsidP="00DB723D">
      <w:pPr>
        <w:rPr>
          <w:rFonts w:ascii="Times New Roman" w:hAnsi="Times New Roman"/>
          <w:sz w:val="24"/>
          <w:szCs w:val="24"/>
        </w:rPr>
      </w:pPr>
    </w:p>
    <w:sectPr w:rsidR="00936CCA" w:rsidRPr="00D561F5" w:rsidSect="00261579">
      <w:pgSz w:w="11906" w:h="16838"/>
      <w:pgMar w:top="709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A66F3" w14:textId="77777777" w:rsidR="00706317" w:rsidRDefault="00706317" w:rsidP="000B3B5C">
      <w:pPr>
        <w:spacing w:after="0" w:line="240" w:lineRule="auto"/>
      </w:pPr>
      <w:r>
        <w:separator/>
      </w:r>
    </w:p>
  </w:endnote>
  <w:endnote w:type="continuationSeparator" w:id="0">
    <w:p w14:paraId="27B61D91" w14:textId="77777777" w:rsidR="00706317" w:rsidRDefault="0070631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E3BF2" w14:textId="77777777" w:rsidR="00706317" w:rsidRDefault="00706317" w:rsidP="000B3B5C">
      <w:pPr>
        <w:spacing w:after="0" w:line="240" w:lineRule="auto"/>
      </w:pPr>
      <w:r>
        <w:separator/>
      </w:r>
    </w:p>
  </w:footnote>
  <w:footnote w:type="continuationSeparator" w:id="0">
    <w:p w14:paraId="60420053" w14:textId="77777777" w:rsidR="00706317" w:rsidRDefault="0070631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05C5715"/>
    <w:multiLevelType w:val="hybridMultilevel"/>
    <w:tmpl w:val="FDF42CD6"/>
    <w:lvl w:ilvl="0" w:tplc="38E64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12EF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772C8"/>
    <w:rsid w:val="00087375"/>
    <w:rsid w:val="000934F0"/>
    <w:rsid w:val="00096F3D"/>
    <w:rsid w:val="0009725E"/>
    <w:rsid w:val="000A66BA"/>
    <w:rsid w:val="000B3B5C"/>
    <w:rsid w:val="000B5F22"/>
    <w:rsid w:val="000C4D66"/>
    <w:rsid w:val="000C4DF4"/>
    <w:rsid w:val="000D0B6E"/>
    <w:rsid w:val="000D138B"/>
    <w:rsid w:val="000F52FD"/>
    <w:rsid w:val="001079B6"/>
    <w:rsid w:val="00111A01"/>
    <w:rsid w:val="00114173"/>
    <w:rsid w:val="00117367"/>
    <w:rsid w:val="00126DF2"/>
    <w:rsid w:val="00130819"/>
    <w:rsid w:val="00131080"/>
    <w:rsid w:val="00140BDC"/>
    <w:rsid w:val="001434EF"/>
    <w:rsid w:val="00153A28"/>
    <w:rsid w:val="00163B71"/>
    <w:rsid w:val="0016610B"/>
    <w:rsid w:val="00167394"/>
    <w:rsid w:val="001751B1"/>
    <w:rsid w:val="00177C98"/>
    <w:rsid w:val="00182817"/>
    <w:rsid w:val="0018338C"/>
    <w:rsid w:val="0018596D"/>
    <w:rsid w:val="00191596"/>
    <w:rsid w:val="00191C7F"/>
    <w:rsid w:val="0019743D"/>
    <w:rsid w:val="001A183F"/>
    <w:rsid w:val="001A475C"/>
    <w:rsid w:val="001A5977"/>
    <w:rsid w:val="001B5348"/>
    <w:rsid w:val="001C6624"/>
    <w:rsid w:val="001C723C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03B41"/>
    <w:rsid w:val="002159D5"/>
    <w:rsid w:val="00215EB1"/>
    <w:rsid w:val="00215FD9"/>
    <w:rsid w:val="002226B9"/>
    <w:rsid w:val="002338F2"/>
    <w:rsid w:val="002423BB"/>
    <w:rsid w:val="0024789B"/>
    <w:rsid w:val="00252329"/>
    <w:rsid w:val="00256A91"/>
    <w:rsid w:val="002570F5"/>
    <w:rsid w:val="00261579"/>
    <w:rsid w:val="00267914"/>
    <w:rsid w:val="00281D39"/>
    <w:rsid w:val="00283F51"/>
    <w:rsid w:val="002906DC"/>
    <w:rsid w:val="0029106C"/>
    <w:rsid w:val="00292D84"/>
    <w:rsid w:val="002A2548"/>
    <w:rsid w:val="002A27DA"/>
    <w:rsid w:val="002A4C66"/>
    <w:rsid w:val="002B4739"/>
    <w:rsid w:val="002D35C3"/>
    <w:rsid w:val="002D6A0E"/>
    <w:rsid w:val="002E0F1A"/>
    <w:rsid w:val="002E4F9D"/>
    <w:rsid w:val="002E551B"/>
    <w:rsid w:val="002F4F23"/>
    <w:rsid w:val="002F5E29"/>
    <w:rsid w:val="003130AE"/>
    <w:rsid w:val="00315802"/>
    <w:rsid w:val="00325B52"/>
    <w:rsid w:val="003324F5"/>
    <w:rsid w:val="00332C79"/>
    <w:rsid w:val="003333BC"/>
    <w:rsid w:val="00337BB5"/>
    <w:rsid w:val="00341730"/>
    <w:rsid w:val="003529D3"/>
    <w:rsid w:val="00356206"/>
    <w:rsid w:val="003624C3"/>
    <w:rsid w:val="00371220"/>
    <w:rsid w:val="00374B00"/>
    <w:rsid w:val="0038047A"/>
    <w:rsid w:val="003818FF"/>
    <w:rsid w:val="00382915"/>
    <w:rsid w:val="00383ECD"/>
    <w:rsid w:val="00396378"/>
    <w:rsid w:val="00397266"/>
    <w:rsid w:val="003B1028"/>
    <w:rsid w:val="003B7D5C"/>
    <w:rsid w:val="003C3283"/>
    <w:rsid w:val="003D0D25"/>
    <w:rsid w:val="003D1DFE"/>
    <w:rsid w:val="003D45E7"/>
    <w:rsid w:val="003D4981"/>
    <w:rsid w:val="003D762B"/>
    <w:rsid w:val="003E267A"/>
    <w:rsid w:val="003E2D5E"/>
    <w:rsid w:val="003F1CF4"/>
    <w:rsid w:val="003F3590"/>
    <w:rsid w:val="003F46EC"/>
    <w:rsid w:val="003F5AD0"/>
    <w:rsid w:val="00403403"/>
    <w:rsid w:val="0041731C"/>
    <w:rsid w:val="004263F6"/>
    <w:rsid w:val="004302BE"/>
    <w:rsid w:val="0043037D"/>
    <w:rsid w:val="00437D57"/>
    <w:rsid w:val="00440FF8"/>
    <w:rsid w:val="004418DA"/>
    <w:rsid w:val="0044797D"/>
    <w:rsid w:val="00462342"/>
    <w:rsid w:val="00471F7B"/>
    <w:rsid w:val="0047588E"/>
    <w:rsid w:val="004807A4"/>
    <w:rsid w:val="00484A26"/>
    <w:rsid w:val="004850B6"/>
    <w:rsid w:val="00486426"/>
    <w:rsid w:val="004872D0"/>
    <w:rsid w:val="004919EC"/>
    <w:rsid w:val="004B08ED"/>
    <w:rsid w:val="004B7A27"/>
    <w:rsid w:val="004C19EA"/>
    <w:rsid w:val="004C3B48"/>
    <w:rsid w:val="004C4264"/>
    <w:rsid w:val="004C62FB"/>
    <w:rsid w:val="004D5607"/>
    <w:rsid w:val="004E099C"/>
    <w:rsid w:val="004E0D30"/>
    <w:rsid w:val="004E20FD"/>
    <w:rsid w:val="004E25B2"/>
    <w:rsid w:val="004E3AE5"/>
    <w:rsid w:val="004F170B"/>
    <w:rsid w:val="004F2A75"/>
    <w:rsid w:val="004F6D27"/>
    <w:rsid w:val="004F7411"/>
    <w:rsid w:val="00504EC8"/>
    <w:rsid w:val="0050760C"/>
    <w:rsid w:val="00507801"/>
    <w:rsid w:val="00507BA5"/>
    <w:rsid w:val="005116E6"/>
    <w:rsid w:val="00511905"/>
    <w:rsid w:val="00513B76"/>
    <w:rsid w:val="00517B2B"/>
    <w:rsid w:val="00525DCD"/>
    <w:rsid w:val="00525FD7"/>
    <w:rsid w:val="00531180"/>
    <w:rsid w:val="0054129B"/>
    <w:rsid w:val="00546971"/>
    <w:rsid w:val="0056250D"/>
    <w:rsid w:val="00565966"/>
    <w:rsid w:val="005928FE"/>
    <w:rsid w:val="00597038"/>
    <w:rsid w:val="005A50F1"/>
    <w:rsid w:val="005A6FD8"/>
    <w:rsid w:val="005A7D46"/>
    <w:rsid w:val="005B3B26"/>
    <w:rsid w:val="005B506D"/>
    <w:rsid w:val="005B7640"/>
    <w:rsid w:val="005C3621"/>
    <w:rsid w:val="005C55F7"/>
    <w:rsid w:val="005C6065"/>
    <w:rsid w:val="005D6B49"/>
    <w:rsid w:val="005D6D19"/>
    <w:rsid w:val="005E39A9"/>
    <w:rsid w:val="005E39B5"/>
    <w:rsid w:val="006013FA"/>
    <w:rsid w:val="006024F0"/>
    <w:rsid w:val="00603C76"/>
    <w:rsid w:val="00603CDD"/>
    <w:rsid w:val="006041B0"/>
    <w:rsid w:val="006064D9"/>
    <w:rsid w:val="006144EC"/>
    <w:rsid w:val="00625C01"/>
    <w:rsid w:val="00625FF9"/>
    <w:rsid w:val="00627A35"/>
    <w:rsid w:val="00627ED2"/>
    <w:rsid w:val="00647201"/>
    <w:rsid w:val="006530D8"/>
    <w:rsid w:val="00653BC6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C7A48"/>
    <w:rsid w:val="006D2759"/>
    <w:rsid w:val="006D35AC"/>
    <w:rsid w:val="006D6B7E"/>
    <w:rsid w:val="006E0094"/>
    <w:rsid w:val="006E359B"/>
    <w:rsid w:val="007000C6"/>
    <w:rsid w:val="007026E5"/>
    <w:rsid w:val="007031B8"/>
    <w:rsid w:val="00705330"/>
    <w:rsid w:val="00706317"/>
    <w:rsid w:val="007147AF"/>
    <w:rsid w:val="00717C61"/>
    <w:rsid w:val="00722266"/>
    <w:rsid w:val="00727276"/>
    <w:rsid w:val="00730574"/>
    <w:rsid w:val="00731C17"/>
    <w:rsid w:val="007353D9"/>
    <w:rsid w:val="0074029A"/>
    <w:rsid w:val="0074165C"/>
    <w:rsid w:val="00742ACE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774A7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C7D98"/>
    <w:rsid w:val="007D175B"/>
    <w:rsid w:val="007D7253"/>
    <w:rsid w:val="007E3457"/>
    <w:rsid w:val="007F17C5"/>
    <w:rsid w:val="007F1D50"/>
    <w:rsid w:val="007F22E5"/>
    <w:rsid w:val="007F23FC"/>
    <w:rsid w:val="00805B5B"/>
    <w:rsid w:val="00807C36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1C54"/>
    <w:rsid w:val="00855F89"/>
    <w:rsid w:val="00861404"/>
    <w:rsid w:val="00864238"/>
    <w:rsid w:val="00865CEF"/>
    <w:rsid w:val="008700FD"/>
    <w:rsid w:val="0087384A"/>
    <w:rsid w:val="00875257"/>
    <w:rsid w:val="00875EB8"/>
    <w:rsid w:val="00883BA5"/>
    <w:rsid w:val="00886A93"/>
    <w:rsid w:val="00890A50"/>
    <w:rsid w:val="008A20A8"/>
    <w:rsid w:val="008B58D8"/>
    <w:rsid w:val="008B5CCB"/>
    <w:rsid w:val="008C031F"/>
    <w:rsid w:val="008C1C1B"/>
    <w:rsid w:val="008C7710"/>
    <w:rsid w:val="008D4766"/>
    <w:rsid w:val="008E3F8B"/>
    <w:rsid w:val="008F56A5"/>
    <w:rsid w:val="008F66D4"/>
    <w:rsid w:val="008F6D76"/>
    <w:rsid w:val="008F748C"/>
    <w:rsid w:val="009018C2"/>
    <w:rsid w:val="00906204"/>
    <w:rsid w:val="00907F05"/>
    <w:rsid w:val="009165A4"/>
    <w:rsid w:val="00920D5A"/>
    <w:rsid w:val="00935BE3"/>
    <w:rsid w:val="00936CCA"/>
    <w:rsid w:val="00942D41"/>
    <w:rsid w:val="009506FC"/>
    <w:rsid w:val="0095648F"/>
    <w:rsid w:val="0095686D"/>
    <w:rsid w:val="00974FA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2F85"/>
    <w:rsid w:val="009A3C2D"/>
    <w:rsid w:val="009A42F1"/>
    <w:rsid w:val="009A5126"/>
    <w:rsid w:val="009A5F3C"/>
    <w:rsid w:val="009A7CFC"/>
    <w:rsid w:val="009B3206"/>
    <w:rsid w:val="009C11AA"/>
    <w:rsid w:val="009C360B"/>
    <w:rsid w:val="009C6F6D"/>
    <w:rsid w:val="009D58BA"/>
    <w:rsid w:val="009F000C"/>
    <w:rsid w:val="00A01226"/>
    <w:rsid w:val="00A0176B"/>
    <w:rsid w:val="00A11B58"/>
    <w:rsid w:val="00A12927"/>
    <w:rsid w:val="00A13B3A"/>
    <w:rsid w:val="00A22D80"/>
    <w:rsid w:val="00A4487E"/>
    <w:rsid w:val="00A46B93"/>
    <w:rsid w:val="00A47601"/>
    <w:rsid w:val="00A61117"/>
    <w:rsid w:val="00A65991"/>
    <w:rsid w:val="00A673A6"/>
    <w:rsid w:val="00A7678B"/>
    <w:rsid w:val="00A768E1"/>
    <w:rsid w:val="00A77BB0"/>
    <w:rsid w:val="00A8743D"/>
    <w:rsid w:val="00A92219"/>
    <w:rsid w:val="00A93725"/>
    <w:rsid w:val="00AA2695"/>
    <w:rsid w:val="00AB357C"/>
    <w:rsid w:val="00AB4172"/>
    <w:rsid w:val="00AC4F50"/>
    <w:rsid w:val="00AC7850"/>
    <w:rsid w:val="00AD2A78"/>
    <w:rsid w:val="00AD3A4D"/>
    <w:rsid w:val="00AD69AF"/>
    <w:rsid w:val="00AE46DF"/>
    <w:rsid w:val="00AE605C"/>
    <w:rsid w:val="00AF111A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3458E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187B"/>
    <w:rsid w:val="00BA42F5"/>
    <w:rsid w:val="00BA6C7C"/>
    <w:rsid w:val="00BB34EA"/>
    <w:rsid w:val="00BB3F9E"/>
    <w:rsid w:val="00BB60BD"/>
    <w:rsid w:val="00BC39F8"/>
    <w:rsid w:val="00BC58C2"/>
    <w:rsid w:val="00BC6CBD"/>
    <w:rsid w:val="00BD2AD0"/>
    <w:rsid w:val="00BD4A04"/>
    <w:rsid w:val="00BD7176"/>
    <w:rsid w:val="00BE47AA"/>
    <w:rsid w:val="00BF1A61"/>
    <w:rsid w:val="00BF3FB4"/>
    <w:rsid w:val="00C022EE"/>
    <w:rsid w:val="00C116F2"/>
    <w:rsid w:val="00C159AF"/>
    <w:rsid w:val="00C217A1"/>
    <w:rsid w:val="00C35293"/>
    <w:rsid w:val="00C37DBE"/>
    <w:rsid w:val="00C4474E"/>
    <w:rsid w:val="00C44DBA"/>
    <w:rsid w:val="00C61088"/>
    <w:rsid w:val="00C6399C"/>
    <w:rsid w:val="00C718AE"/>
    <w:rsid w:val="00C7309C"/>
    <w:rsid w:val="00C74DDE"/>
    <w:rsid w:val="00C74FE1"/>
    <w:rsid w:val="00C81C10"/>
    <w:rsid w:val="00C85222"/>
    <w:rsid w:val="00C86C49"/>
    <w:rsid w:val="00C87AAC"/>
    <w:rsid w:val="00C91177"/>
    <w:rsid w:val="00C9129A"/>
    <w:rsid w:val="00C930B4"/>
    <w:rsid w:val="00C94CB2"/>
    <w:rsid w:val="00CA42F1"/>
    <w:rsid w:val="00CB08B5"/>
    <w:rsid w:val="00CB12DE"/>
    <w:rsid w:val="00CB6778"/>
    <w:rsid w:val="00CB7C57"/>
    <w:rsid w:val="00CC0B27"/>
    <w:rsid w:val="00CC15F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549D"/>
    <w:rsid w:val="00D2591D"/>
    <w:rsid w:val="00D31A24"/>
    <w:rsid w:val="00D324B5"/>
    <w:rsid w:val="00D34733"/>
    <w:rsid w:val="00D35DE0"/>
    <w:rsid w:val="00D370CB"/>
    <w:rsid w:val="00D40C1A"/>
    <w:rsid w:val="00D41CC2"/>
    <w:rsid w:val="00D515B3"/>
    <w:rsid w:val="00D561F5"/>
    <w:rsid w:val="00D57F08"/>
    <w:rsid w:val="00D60217"/>
    <w:rsid w:val="00D62B35"/>
    <w:rsid w:val="00D6442C"/>
    <w:rsid w:val="00D752AE"/>
    <w:rsid w:val="00D857C2"/>
    <w:rsid w:val="00D90599"/>
    <w:rsid w:val="00D9072A"/>
    <w:rsid w:val="00D931FD"/>
    <w:rsid w:val="00D9770B"/>
    <w:rsid w:val="00DA1AED"/>
    <w:rsid w:val="00DB6BB7"/>
    <w:rsid w:val="00DB723D"/>
    <w:rsid w:val="00DB7477"/>
    <w:rsid w:val="00DC05B2"/>
    <w:rsid w:val="00DC6014"/>
    <w:rsid w:val="00DC676C"/>
    <w:rsid w:val="00DD173D"/>
    <w:rsid w:val="00DD376A"/>
    <w:rsid w:val="00DD567A"/>
    <w:rsid w:val="00DE17BE"/>
    <w:rsid w:val="00DE564B"/>
    <w:rsid w:val="00DF45B3"/>
    <w:rsid w:val="00DF5A25"/>
    <w:rsid w:val="00E11858"/>
    <w:rsid w:val="00E16A43"/>
    <w:rsid w:val="00E17910"/>
    <w:rsid w:val="00E17943"/>
    <w:rsid w:val="00E228FE"/>
    <w:rsid w:val="00E329CA"/>
    <w:rsid w:val="00E33688"/>
    <w:rsid w:val="00E445E2"/>
    <w:rsid w:val="00E44BAE"/>
    <w:rsid w:val="00E468F7"/>
    <w:rsid w:val="00E65640"/>
    <w:rsid w:val="00E66EA2"/>
    <w:rsid w:val="00E73951"/>
    <w:rsid w:val="00E7401A"/>
    <w:rsid w:val="00E77A48"/>
    <w:rsid w:val="00E81047"/>
    <w:rsid w:val="00E867B7"/>
    <w:rsid w:val="00E9013E"/>
    <w:rsid w:val="00EA0D95"/>
    <w:rsid w:val="00EA5751"/>
    <w:rsid w:val="00EB005D"/>
    <w:rsid w:val="00EB5B99"/>
    <w:rsid w:val="00EC2D17"/>
    <w:rsid w:val="00EC421E"/>
    <w:rsid w:val="00EC470C"/>
    <w:rsid w:val="00EE4A4C"/>
    <w:rsid w:val="00EE785E"/>
    <w:rsid w:val="00EF55EA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3E51"/>
    <w:rsid w:val="00F750C9"/>
    <w:rsid w:val="00F92A82"/>
    <w:rsid w:val="00F979F7"/>
    <w:rsid w:val="00FA43FB"/>
    <w:rsid w:val="00FA7FB4"/>
    <w:rsid w:val="00FC5045"/>
    <w:rsid w:val="00FC7338"/>
    <w:rsid w:val="00FD1AF8"/>
    <w:rsid w:val="00FF2664"/>
    <w:rsid w:val="00FF3049"/>
    <w:rsid w:val="00FF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D330"/>
  <w15:docId w15:val="{9A8B674B-8BC6-492E-85B4-7960F2A7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C72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C72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2">
    <w:name w:val="annotation reference"/>
    <w:basedOn w:val="a0"/>
    <w:uiPriority w:val="99"/>
    <w:semiHidden/>
    <w:unhideWhenUsed/>
    <w:rsid w:val="00653BC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53BC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53BC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53BC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53BC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53BC6"/>
    <w:pPr>
      <w:spacing w:after="0" w:line="240" w:lineRule="auto"/>
    </w:pPr>
    <w:rPr>
      <w:rFonts w:ascii="Calibri" w:eastAsia="Calibri" w:hAnsi="Calibri" w:cs="Times New Roman"/>
    </w:rPr>
  </w:style>
  <w:style w:type="character" w:styleId="af8">
    <w:name w:val="Emphasis"/>
    <w:basedOn w:val="a0"/>
    <w:uiPriority w:val="20"/>
    <w:qFormat/>
    <w:rsid w:val="00BF3F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81F8-218C-415C-A639-FDE1B44D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2024-05-28T12:11:00Z</cp:lastPrinted>
  <dcterms:created xsi:type="dcterms:W3CDTF">2025-01-23T07:01:00Z</dcterms:created>
  <dcterms:modified xsi:type="dcterms:W3CDTF">2025-02-10T04:06:00Z</dcterms:modified>
</cp:coreProperties>
</file>